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44" w:rsidRDefault="004F7544" w:rsidP="00C3086E"/>
    <w:p w:rsidR="007E054D" w:rsidRDefault="00957F9B" w:rsidP="00004D34">
      <w:pPr>
        <w:jc w:val="both"/>
      </w:pPr>
      <w:r>
        <w:t>L’Ufficio Scolastico Regionale per l’Emilia-Romagna, in collaborazione con l’Ufficio di Ambito Territoriale di Modena</w:t>
      </w:r>
      <w:r w:rsidR="005141FC">
        <w:t>,</w:t>
      </w:r>
      <w:r w:rsidR="00004D34">
        <w:t xml:space="preserve"> la Scuola Secondaria di I grado </w:t>
      </w:r>
      <w:r w:rsidR="007E054D">
        <w:t>“</w:t>
      </w:r>
      <w:r w:rsidR="00004D34">
        <w:t>Ferraris-Marconi</w:t>
      </w:r>
      <w:r w:rsidR="007E054D">
        <w:t>”</w:t>
      </w:r>
      <w:r w:rsidR="00004D34">
        <w:t xml:space="preserve"> </w:t>
      </w:r>
      <w:r w:rsidR="00185FC5">
        <w:t>e l’Istituto di Istruzione Superiore</w:t>
      </w:r>
      <w:r w:rsidR="007E054D">
        <w:t xml:space="preserve"> “Lazzaro </w:t>
      </w:r>
      <w:proofErr w:type="spellStart"/>
      <w:r w:rsidR="007E054D">
        <w:t>Spallanzani</w:t>
      </w:r>
      <w:proofErr w:type="spellEnd"/>
      <w:r w:rsidR="007E054D">
        <w:t>”</w:t>
      </w:r>
      <w:r w:rsidR="004F7544">
        <w:t xml:space="preserve">  di Castelfranco E. (MO)</w:t>
      </w:r>
      <w:r w:rsidR="00004D34">
        <w:t xml:space="preserve">   </w:t>
      </w:r>
    </w:p>
    <w:p w:rsidR="00004D34" w:rsidRDefault="00004D34" w:rsidP="00004D34">
      <w:pPr>
        <w:jc w:val="both"/>
      </w:pPr>
      <w:r>
        <w:t xml:space="preserve">          </w:t>
      </w:r>
    </w:p>
    <w:p w:rsidR="00957F9B" w:rsidRDefault="00004D34" w:rsidP="00004D34">
      <w:pPr>
        <w:jc w:val="both"/>
      </w:pPr>
      <w:r>
        <w:t xml:space="preserve">                                                      </w:t>
      </w:r>
      <w:r w:rsidR="00957F9B">
        <w:t>organizzano il seminario</w:t>
      </w:r>
    </w:p>
    <w:p w:rsidR="00957F9B" w:rsidRDefault="00957F9B" w:rsidP="00C3086E"/>
    <w:p w:rsidR="00F85AB7" w:rsidRPr="00614340" w:rsidRDefault="00004D34" w:rsidP="00614340">
      <w:pPr>
        <w:autoSpaceDE/>
        <w:autoSpaceDN/>
        <w:spacing w:after="200" w:line="276" w:lineRule="auto"/>
        <w:jc w:val="center"/>
        <w:rPr>
          <w:rFonts w:ascii="Times New Roman" w:eastAsia="Calibri" w:hAnsi="Times New Roman"/>
          <w:b/>
          <w:i/>
          <w:color w:val="17365D"/>
          <w:sz w:val="32"/>
          <w:szCs w:val="32"/>
          <w:lang w:eastAsia="en-US"/>
        </w:rPr>
      </w:pPr>
      <w:r w:rsidRPr="00614340">
        <w:rPr>
          <w:rFonts w:ascii="Times New Roman" w:eastAsia="Calibri" w:hAnsi="Times New Roman"/>
          <w:b/>
          <w:i/>
          <w:color w:val="17365D"/>
          <w:sz w:val="32"/>
          <w:szCs w:val="32"/>
          <w:lang w:eastAsia="en-US"/>
        </w:rPr>
        <w:t xml:space="preserve">INFANT SCHOOL    </w:t>
      </w:r>
      <w:r w:rsidR="00F85AB7" w:rsidRPr="00614340">
        <w:rPr>
          <w:rFonts w:ascii="Times New Roman" w:eastAsia="Calibri" w:hAnsi="Times New Roman"/>
          <w:b/>
          <w:i/>
          <w:color w:val="FF0000"/>
          <w:sz w:val="32"/>
          <w:szCs w:val="32"/>
          <w:lang w:eastAsia="en-US"/>
        </w:rPr>
        <w:t xml:space="preserve">PRIMARY   </w:t>
      </w:r>
      <w:r w:rsidR="00F85AB7" w:rsidRPr="00614340">
        <w:rPr>
          <w:rFonts w:ascii="Times New Roman" w:eastAsia="Calibri" w:hAnsi="Times New Roman"/>
          <w:i/>
          <w:sz w:val="32"/>
          <w:szCs w:val="32"/>
          <w:lang w:eastAsia="en-US"/>
        </w:rPr>
        <w:t xml:space="preserve">  </w:t>
      </w:r>
      <w:r w:rsidR="00F85AB7" w:rsidRPr="00614340">
        <w:rPr>
          <w:rFonts w:ascii="Times New Roman" w:eastAsia="Calibri" w:hAnsi="Times New Roman"/>
          <w:b/>
          <w:i/>
          <w:color w:val="17365D"/>
          <w:sz w:val="32"/>
          <w:szCs w:val="32"/>
          <w:lang w:eastAsia="en-US"/>
        </w:rPr>
        <w:t>SECONDARY 1ST</w:t>
      </w:r>
    </w:p>
    <w:p w:rsidR="00614340" w:rsidRPr="00614340" w:rsidRDefault="00F85AB7" w:rsidP="00F85AB7">
      <w:pPr>
        <w:autoSpaceDE/>
        <w:autoSpaceDN/>
        <w:spacing w:after="200" w:line="276" w:lineRule="auto"/>
        <w:jc w:val="center"/>
        <w:rPr>
          <w:rFonts w:ascii="Times New Roman" w:eastAsia="Calibri" w:hAnsi="Times New Roman"/>
          <w:b/>
          <w:i/>
          <w:color w:val="17365D"/>
          <w:sz w:val="32"/>
          <w:szCs w:val="32"/>
          <w:lang w:eastAsia="en-US"/>
        </w:rPr>
      </w:pPr>
      <w:r w:rsidRPr="00614340">
        <w:rPr>
          <w:rFonts w:ascii="Times New Roman" w:eastAsia="Calibri" w:hAnsi="Times New Roman"/>
          <w:b/>
          <w:i/>
          <w:color w:val="17365D"/>
          <w:sz w:val="32"/>
          <w:szCs w:val="32"/>
          <w:lang w:eastAsia="en-US"/>
        </w:rPr>
        <w:t>I</w:t>
      </w:r>
      <w:r w:rsidR="00874C64" w:rsidRPr="00614340">
        <w:rPr>
          <w:rFonts w:ascii="Times New Roman" w:eastAsia="Calibri" w:hAnsi="Times New Roman"/>
          <w:b/>
          <w:i/>
          <w:color w:val="17365D"/>
          <w:sz w:val="32"/>
          <w:szCs w:val="32"/>
          <w:lang w:eastAsia="en-US"/>
        </w:rPr>
        <w:t xml:space="preserve">l curricolo verticale di </w:t>
      </w:r>
      <w:r w:rsidR="00614340" w:rsidRPr="00614340">
        <w:rPr>
          <w:rFonts w:ascii="Times New Roman" w:eastAsia="Calibri" w:hAnsi="Times New Roman"/>
          <w:b/>
          <w:i/>
          <w:color w:val="17365D"/>
          <w:sz w:val="32"/>
          <w:szCs w:val="32"/>
          <w:lang w:eastAsia="en-US"/>
        </w:rPr>
        <w:t xml:space="preserve">Lingua </w:t>
      </w:r>
      <w:r w:rsidR="00874C64" w:rsidRPr="00614340">
        <w:rPr>
          <w:rFonts w:ascii="Times New Roman" w:eastAsia="Calibri" w:hAnsi="Times New Roman"/>
          <w:b/>
          <w:i/>
          <w:color w:val="17365D"/>
          <w:sz w:val="32"/>
          <w:szCs w:val="32"/>
          <w:lang w:eastAsia="en-US"/>
        </w:rPr>
        <w:t>Inglese</w:t>
      </w:r>
      <w:r w:rsidR="00004D34" w:rsidRPr="00614340">
        <w:rPr>
          <w:rFonts w:ascii="Times New Roman" w:eastAsia="Calibri" w:hAnsi="Times New Roman"/>
          <w:b/>
          <w:i/>
          <w:color w:val="17365D"/>
          <w:sz w:val="32"/>
          <w:szCs w:val="32"/>
          <w:lang w:eastAsia="en-US"/>
        </w:rPr>
        <w:t xml:space="preserve"> </w:t>
      </w:r>
    </w:p>
    <w:p w:rsidR="00F85AB7" w:rsidRPr="00614340" w:rsidRDefault="00004D34" w:rsidP="00F85AB7">
      <w:pPr>
        <w:autoSpaceDE/>
        <w:autoSpaceDN/>
        <w:spacing w:after="200" w:line="276" w:lineRule="auto"/>
        <w:jc w:val="center"/>
        <w:rPr>
          <w:rFonts w:ascii="Times New Roman" w:eastAsia="Calibri" w:hAnsi="Times New Roman"/>
          <w:b/>
          <w:i/>
          <w:color w:val="17365D"/>
          <w:sz w:val="32"/>
          <w:szCs w:val="32"/>
          <w:lang w:eastAsia="en-US"/>
        </w:rPr>
      </w:pPr>
      <w:r w:rsidRPr="00614340">
        <w:rPr>
          <w:rFonts w:ascii="Times New Roman" w:eastAsia="Calibri" w:hAnsi="Times New Roman"/>
          <w:b/>
          <w:i/>
          <w:color w:val="17365D"/>
          <w:sz w:val="32"/>
          <w:szCs w:val="32"/>
          <w:lang w:eastAsia="en-US"/>
        </w:rPr>
        <w:t>nella scuola di base</w:t>
      </w:r>
      <w:r w:rsidR="00F85AB7" w:rsidRPr="00614340">
        <w:rPr>
          <w:rFonts w:ascii="Times New Roman" w:eastAsia="Calibri" w:hAnsi="Times New Roman"/>
          <w:b/>
          <w:i/>
          <w:color w:val="17365D"/>
          <w:sz w:val="32"/>
          <w:szCs w:val="32"/>
          <w:lang w:eastAsia="en-US"/>
        </w:rPr>
        <w:t xml:space="preserve"> </w:t>
      </w:r>
    </w:p>
    <w:p w:rsidR="0085752C" w:rsidRDefault="003654C1" w:rsidP="00F85AB7">
      <w:pPr>
        <w:autoSpaceDE/>
        <w:autoSpaceDN/>
        <w:spacing w:after="200" w:line="276" w:lineRule="auto"/>
        <w:jc w:val="center"/>
        <w:rPr>
          <w:rFonts w:ascii="Times New Roman" w:eastAsia="Calibri" w:hAnsi="Times New Roman"/>
          <w:i/>
          <w:color w:val="17365D"/>
          <w:sz w:val="40"/>
          <w:szCs w:val="40"/>
          <w:lang w:eastAsia="en-US"/>
        </w:rPr>
      </w:pPr>
      <w:r w:rsidRPr="003654C1">
        <w:rPr>
          <w:rFonts w:ascii="Times New Roman" w:eastAsia="Calibri" w:hAnsi="Times New Roman"/>
          <w:i/>
          <w:color w:val="17365D"/>
          <w:sz w:val="40"/>
          <w:szCs w:val="40"/>
          <w:lang w:eastAsia="en-US"/>
        </w:rPr>
        <w:t>Modena</w:t>
      </w:r>
      <w:r w:rsidR="0085752C">
        <w:rPr>
          <w:rFonts w:ascii="Times New Roman" w:eastAsia="Calibri" w:hAnsi="Times New Roman"/>
          <w:i/>
          <w:color w:val="17365D"/>
          <w:sz w:val="40"/>
          <w:szCs w:val="40"/>
          <w:lang w:eastAsia="en-US"/>
        </w:rPr>
        <w:t xml:space="preserve"> </w:t>
      </w:r>
    </w:p>
    <w:p w:rsidR="003654C1" w:rsidRPr="00614340" w:rsidRDefault="0085752C" w:rsidP="00F85AB7">
      <w:pPr>
        <w:autoSpaceDE/>
        <w:autoSpaceDN/>
        <w:spacing w:after="200" w:line="276" w:lineRule="auto"/>
        <w:jc w:val="center"/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</w:pPr>
      <w:r w:rsidRPr="00614340"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  <w:t>venerdì 8 maggio 2015</w:t>
      </w:r>
    </w:p>
    <w:p w:rsidR="003654C1" w:rsidRPr="00614340" w:rsidRDefault="003654C1" w:rsidP="00F85AB7">
      <w:pPr>
        <w:autoSpaceDE/>
        <w:autoSpaceDN/>
        <w:spacing w:after="200" w:line="276" w:lineRule="auto"/>
        <w:jc w:val="center"/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</w:pPr>
      <w:r w:rsidRPr="00614340"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  <w:t>Scuola secondaria di I grado “</w:t>
      </w:r>
      <w:r w:rsidR="007E054D" w:rsidRPr="00614340"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  <w:t xml:space="preserve">G. </w:t>
      </w:r>
      <w:r w:rsidRPr="00614340">
        <w:rPr>
          <w:rFonts w:ascii="Times New Roman" w:eastAsia="Calibri" w:hAnsi="Times New Roman"/>
          <w:i/>
          <w:color w:val="17365D"/>
          <w:sz w:val="28"/>
          <w:szCs w:val="28"/>
          <w:lang w:eastAsia="en-US"/>
        </w:rPr>
        <w:t>Marconi”</w:t>
      </w:r>
    </w:p>
    <w:p w:rsidR="0085752C" w:rsidRPr="0085752C" w:rsidRDefault="0085752C" w:rsidP="0085752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85752C">
        <w:rPr>
          <w:rFonts w:ascii="Times New Roman" w:hAnsi="Times New Roman"/>
          <w:b/>
          <w:sz w:val="22"/>
          <w:szCs w:val="22"/>
        </w:rPr>
        <w:t>(succursale SMS Ferraris)</w:t>
      </w:r>
    </w:p>
    <w:p w:rsidR="003654C1" w:rsidRDefault="0085752C" w:rsidP="009627F3">
      <w:pPr>
        <w:jc w:val="center"/>
        <w:rPr>
          <w:rFonts w:ascii="Times New Roman" w:hAnsi="Times New Roman"/>
          <w:b/>
          <w:sz w:val="22"/>
          <w:szCs w:val="22"/>
        </w:rPr>
      </w:pPr>
      <w:r w:rsidRPr="0085752C">
        <w:rPr>
          <w:rFonts w:ascii="Times New Roman" w:hAnsi="Times New Roman"/>
          <w:b/>
          <w:sz w:val="22"/>
          <w:szCs w:val="22"/>
        </w:rPr>
        <w:t>Via Canaletto Sud, 110/9 (</w:t>
      </w:r>
      <w:r w:rsidR="004F7544">
        <w:rPr>
          <w:rFonts w:ascii="Times New Roman" w:hAnsi="Times New Roman"/>
          <w:b/>
          <w:sz w:val="22"/>
          <w:szCs w:val="22"/>
        </w:rPr>
        <w:t>zona stazione, uscita nord</w:t>
      </w:r>
      <w:r w:rsidRPr="0085752C">
        <w:rPr>
          <w:rFonts w:ascii="Times New Roman" w:hAnsi="Times New Roman"/>
          <w:b/>
          <w:sz w:val="22"/>
          <w:szCs w:val="22"/>
        </w:rPr>
        <w:t xml:space="preserve"> FF.SS.)</w:t>
      </w:r>
    </w:p>
    <w:p w:rsidR="009627F3" w:rsidRPr="009627F3" w:rsidRDefault="009627F3" w:rsidP="009627F3">
      <w:pPr>
        <w:jc w:val="center"/>
        <w:rPr>
          <w:rFonts w:ascii="Times New Roman" w:hAnsi="Times New Roman"/>
          <w:b/>
          <w:sz w:val="22"/>
          <w:szCs w:val="22"/>
        </w:rPr>
      </w:pPr>
    </w:p>
    <w:p w:rsidR="00004D34" w:rsidRDefault="00F85AB7" w:rsidP="00F85AB7">
      <w:pPr>
        <w:shd w:val="clear" w:color="auto" w:fill="FFFFFF"/>
        <w:autoSpaceDE/>
        <w:autoSpaceDN/>
        <w:spacing w:before="120"/>
        <w:jc w:val="both"/>
        <w:rPr>
          <w:b/>
          <w:color w:val="000000"/>
          <w:u w:val="single"/>
        </w:rPr>
      </w:pPr>
      <w:r w:rsidRPr="00BD6213">
        <w:rPr>
          <w:b/>
          <w:color w:val="000000"/>
          <w:u w:val="single"/>
        </w:rPr>
        <w:t>Sessione antimeridiana</w:t>
      </w:r>
      <w:r w:rsidRPr="00B03AA6">
        <w:rPr>
          <w:b/>
          <w:color w:val="000000"/>
          <w:u w:val="single"/>
        </w:rPr>
        <w:t xml:space="preserve"> </w:t>
      </w:r>
    </w:p>
    <w:p w:rsidR="009627F3" w:rsidRPr="00B03AA6" w:rsidRDefault="009627F3" w:rsidP="00F85AB7">
      <w:pPr>
        <w:shd w:val="clear" w:color="auto" w:fill="FFFFFF"/>
        <w:autoSpaceDE/>
        <w:autoSpaceDN/>
        <w:spacing w:before="120"/>
        <w:jc w:val="both"/>
        <w:rPr>
          <w:b/>
          <w:color w:val="000000"/>
          <w:u w:val="single"/>
        </w:rPr>
      </w:pPr>
    </w:p>
    <w:p w:rsidR="00F85AB7" w:rsidRPr="00B03AA6" w:rsidRDefault="00004D34" w:rsidP="00F85AB7">
      <w:pPr>
        <w:shd w:val="clear" w:color="auto" w:fill="FFFFFF"/>
        <w:autoSpaceDE/>
        <w:autoSpaceDN/>
        <w:spacing w:before="120"/>
        <w:jc w:val="both"/>
        <w:rPr>
          <w:rFonts w:cs="Arial"/>
          <w:b/>
          <w:color w:val="222222"/>
        </w:rPr>
      </w:pPr>
      <w:r w:rsidRPr="00B03AA6">
        <w:rPr>
          <w:b/>
          <w:color w:val="000000"/>
        </w:rPr>
        <w:t>ore 8,30-8,45</w:t>
      </w:r>
      <w:r w:rsidR="00F85AB7" w:rsidRPr="00B03AA6">
        <w:rPr>
          <w:b/>
          <w:color w:val="000000"/>
        </w:rPr>
        <w:t xml:space="preserve">   Accoglienza partecipanti</w:t>
      </w:r>
    </w:p>
    <w:p w:rsidR="00F85AB7" w:rsidRPr="00B03AA6" w:rsidRDefault="00004D34" w:rsidP="00F85AB7">
      <w:pPr>
        <w:shd w:val="clear" w:color="auto" w:fill="FFFFFF"/>
        <w:autoSpaceDE/>
        <w:autoSpaceDN/>
        <w:spacing w:before="120"/>
        <w:jc w:val="both"/>
        <w:rPr>
          <w:rFonts w:cs="Arial"/>
          <w:color w:val="222222"/>
        </w:rPr>
      </w:pPr>
      <w:r w:rsidRPr="00B03AA6">
        <w:rPr>
          <w:b/>
          <w:bCs/>
          <w:color w:val="000000"/>
        </w:rPr>
        <w:t xml:space="preserve">ore 8,45-9,00   </w:t>
      </w:r>
      <w:r w:rsidR="00F85AB7" w:rsidRPr="00B03AA6">
        <w:rPr>
          <w:b/>
          <w:bCs/>
          <w:color w:val="000000"/>
        </w:rPr>
        <w:t>Saluti di apertura</w:t>
      </w:r>
    </w:p>
    <w:p w:rsidR="00F85AB7" w:rsidRPr="00B03AA6" w:rsidRDefault="00F85AB7" w:rsidP="00F85AB7">
      <w:pPr>
        <w:shd w:val="clear" w:color="auto" w:fill="FFFFFF"/>
        <w:autoSpaceDE/>
        <w:autoSpaceDN/>
        <w:spacing w:before="120"/>
        <w:ind w:left="720"/>
        <w:jc w:val="both"/>
        <w:rPr>
          <w:rFonts w:cs="Arial"/>
          <w:color w:val="222222"/>
        </w:rPr>
      </w:pPr>
      <w:r w:rsidRPr="00B03AA6">
        <w:rPr>
          <w:color w:val="000000"/>
        </w:rPr>
        <w:t>Silvia Menabue</w:t>
      </w:r>
      <w:r w:rsidR="00004D34" w:rsidRPr="00B03AA6">
        <w:rPr>
          <w:color w:val="000000"/>
        </w:rPr>
        <w:t>  - D</w:t>
      </w:r>
      <w:r w:rsidRPr="00B03AA6">
        <w:rPr>
          <w:color w:val="000000"/>
        </w:rPr>
        <w:t>irigente Ufficio Ambito Territoriale di Modena</w:t>
      </w:r>
    </w:p>
    <w:p w:rsidR="00F85AB7" w:rsidRPr="00B03AA6" w:rsidRDefault="00F85AB7" w:rsidP="00F85AB7">
      <w:pPr>
        <w:shd w:val="clear" w:color="auto" w:fill="FFFFFF"/>
        <w:autoSpaceDE/>
        <w:autoSpaceDN/>
        <w:spacing w:before="120"/>
        <w:ind w:left="720"/>
        <w:jc w:val="both"/>
        <w:rPr>
          <w:rFonts w:cs="Arial"/>
          <w:color w:val="222222"/>
        </w:rPr>
      </w:pPr>
      <w:r w:rsidRPr="00B03AA6">
        <w:rPr>
          <w:color w:val="000000"/>
        </w:rPr>
        <w:t xml:space="preserve">Christine Cavallari </w:t>
      </w:r>
      <w:r w:rsidR="00004D34" w:rsidRPr="00B03AA6">
        <w:rPr>
          <w:color w:val="000000"/>
        </w:rPr>
        <w:t xml:space="preserve">- </w:t>
      </w:r>
      <w:r w:rsidRPr="00B03AA6">
        <w:rPr>
          <w:color w:val="000000"/>
        </w:rPr>
        <w:t xml:space="preserve">Dirigente scolastico Scuola Secondaria I grado </w:t>
      </w:r>
      <w:r w:rsidR="007E054D">
        <w:rPr>
          <w:color w:val="000000"/>
        </w:rPr>
        <w:t>“</w:t>
      </w:r>
      <w:r w:rsidRPr="00B03AA6">
        <w:rPr>
          <w:color w:val="000000"/>
        </w:rPr>
        <w:t>Ferraris-Marconi</w:t>
      </w:r>
      <w:r w:rsidR="007E054D">
        <w:rPr>
          <w:color w:val="000000"/>
        </w:rPr>
        <w:t>”</w:t>
      </w:r>
    </w:p>
    <w:p w:rsidR="00F85AB7" w:rsidRPr="00B03AA6" w:rsidRDefault="00F85AB7" w:rsidP="00F85AB7">
      <w:pPr>
        <w:shd w:val="clear" w:color="auto" w:fill="FFFFFF"/>
        <w:autoSpaceDE/>
        <w:autoSpaceDN/>
        <w:spacing w:before="120"/>
        <w:ind w:left="720"/>
        <w:jc w:val="both"/>
        <w:rPr>
          <w:rFonts w:cs="Arial"/>
          <w:color w:val="222222"/>
        </w:rPr>
      </w:pPr>
      <w:r w:rsidRPr="00B03AA6">
        <w:rPr>
          <w:color w:val="000000"/>
        </w:rPr>
        <w:t xml:space="preserve">Giancarlo Cerini – </w:t>
      </w:r>
      <w:r w:rsidR="00004D34" w:rsidRPr="00B03AA6">
        <w:rPr>
          <w:color w:val="000000"/>
        </w:rPr>
        <w:t>Dirigente Tecnico</w:t>
      </w:r>
      <w:r w:rsidRPr="00B03AA6">
        <w:rPr>
          <w:color w:val="000000"/>
        </w:rPr>
        <w:t xml:space="preserve"> - USR ER</w:t>
      </w:r>
    </w:p>
    <w:p w:rsidR="00F85AB7" w:rsidRDefault="00004D34" w:rsidP="00F85AB7">
      <w:pPr>
        <w:shd w:val="clear" w:color="auto" w:fill="FFFFFF"/>
        <w:autoSpaceDE/>
        <w:autoSpaceDN/>
        <w:spacing w:before="120"/>
        <w:jc w:val="both"/>
        <w:rPr>
          <w:b/>
          <w:color w:val="000000"/>
          <w:u w:val="single"/>
        </w:rPr>
      </w:pPr>
      <w:r w:rsidRPr="00B03AA6">
        <w:rPr>
          <w:b/>
          <w:color w:val="000000"/>
          <w:u w:val="single"/>
        </w:rPr>
        <w:t>Ore 9,00-13,00 Relazion</w:t>
      </w:r>
      <w:r w:rsidR="00F85AB7" w:rsidRPr="00B03AA6">
        <w:rPr>
          <w:b/>
          <w:color w:val="000000"/>
          <w:u w:val="single"/>
        </w:rPr>
        <w:t>i</w:t>
      </w:r>
    </w:p>
    <w:p w:rsidR="00185FC5" w:rsidRPr="00B03AA6" w:rsidRDefault="00185FC5" w:rsidP="00F85AB7">
      <w:pPr>
        <w:shd w:val="clear" w:color="auto" w:fill="FFFFFF"/>
        <w:autoSpaceDE/>
        <w:autoSpaceDN/>
        <w:spacing w:before="120"/>
        <w:jc w:val="both"/>
        <w:rPr>
          <w:rFonts w:cs="Arial"/>
          <w:b/>
          <w:color w:val="222222"/>
          <w:u w:val="single"/>
        </w:rPr>
      </w:pPr>
    </w:p>
    <w:p w:rsidR="00F85AB7" w:rsidRPr="00D166E3" w:rsidRDefault="00004D34" w:rsidP="00F85AB7">
      <w:pPr>
        <w:numPr>
          <w:ilvl w:val="0"/>
          <w:numId w:val="15"/>
        </w:numPr>
        <w:shd w:val="clear" w:color="auto" w:fill="FFFFFF"/>
        <w:autoSpaceDE/>
        <w:autoSpaceDN/>
        <w:spacing w:before="120" w:after="200" w:line="288" w:lineRule="atLeast"/>
        <w:contextualSpacing/>
        <w:jc w:val="both"/>
        <w:rPr>
          <w:rFonts w:cs="Arial"/>
          <w:color w:val="222222"/>
        </w:rPr>
      </w:pPr>
      <w:r w:rsidRPr="00214CF5">
        <w:rPr>
          <w:b/>
          <w:color w:val="000000"/>
        </w:rPr>
        <w:t>DIMENSIONI VERTICALI E TRASVERSALI DEL CURRICOLO DELLE LINGUE STRANIERE</w:t>
      </w:r>
      <w:r w:rsidR="00D166E3">
        <w:rPr>
          <w:color w:val="000000"/>
        </w:rPr>
        <w:t xml:space="preserve"> </w:t>
      </w:r>
      <w:r w:rsidR="00D166E3" w:rsidRPr="00D166E3">
        <w:rPr>
          <w:b/>
          <w:color w:val="000000"/>
        </w:rPr>
        <w:t xml:space="preserve">- </w:t>
      </w:r>
      <w:r w:rsidRPr="00B03AA6">
        <w:rPr>
          <w:color w:val="000000"/>
        </w:rPr>
        <w:t>Alda Barbi, Dirigente scolastico</w:t>
      </w:r>
      <w:r w:rsidR="005141FC" w:rsidRPr="00B03AA6">
        <w:rPr>
          <w:color w:val="000000"/>
        </w:rPr>
        <w:t xml:space="preserve"> I.C. D’Este, Massa</w:t>
      </w:r>
      <w:r w:rsidR="00D166E3">
        <w:rPr>
          <w:color w:val="000000"/>
        </w:rPr>
        <w:t xml:space="preserve"> L</w:t>
      </w:r>
      <w:r w:rsidR="005141FC" w:rsidRPr="00B03AA6">
        <w:rPr>
          <w:color w:val="000000"/>
        </w:rPr>
        <w:t>ombarda</w:t>
      </w:r>
      <w:r w:rsidR="00554A9C" w:rsidRPr="00B03AA6">
        <w:rPr>
          <w:color w:val="000000"/>
        </w:rPr>
        <w:t xml:space="preserve"> </w:t>
      </w:r>
      <w:r w:rsidR="005141FC" w:rsidRPr="00B03AA6">
        <w:rPr>
          <w:color w:val="000000"/>
        </w:rPr>
        <w:t>-</w:t>
      </w:r>
      <w:r w:rsidR="00554A9C" w:rsidRPr="00B03AA6">
        <w:rPr>
          <w:color w:val="000000"/>
        </w:rPr>
        <w:t xml:space="preserve"> </w:t>
      </w:r>
      <w:r w:rsidR="008C4390" w:rsidRPr="00B03AA6">
        <w:rPr>
          <w:color w:val="000000"/>
        </w:rPr>
        <w:t>RA, esperta formazione CLIL</w:t>
      </w:r>
      <w:r w:rsidR="00D166E3">
        <w:rPr>
          <w:color w:val="000000"/>
        </w:rPr>
        <w:t xml:space="preserve">, con l’intervento di </w:t>
      </w:r>
      <w:proofErr w:type="spellStart"/>
      <w:r w:rsidR="00D166E3">
        <w:rPr>
          <w:color w:val="000000"/>
        </w:rPr>
        <w:t>Tilka</w:t>
      </w:r>
      <w:proofErr w:type="spellEnd"/>
      <w:r w:rsidR="00D166E3">
        <w:rPr>
          <w:color w:val="000000"/>
        </w:rPr>
        <w:t xml:space="preserve"> </w:t>
      </w:r>
      <w:proofErr w:type="spellStart"/>
      <w:r w:rsidR="00D166E3">
        <w:rPr>
          <w:color w:val="000000"/>
        </w:rPr>
        <w:t>Brown</w:t>
      </w:r>
      <w:proofErr w:type="spellEnd"/>
      <w:r w:rsidR="00D166E3">
        <w:rPr>
          <w:color w:val="000000"/>
        </w:rPr>
        <w:t xml:space="preserve">, </w:t>
      </w:r>
      <w:proofErr w:type="spellStart"/>
      <w:r w:rsidR="00D166E3">
        <w:rPr>
          <w:color w:val="000000"/>
        </w:rPr>
        <w:t>Australian</w:t>
      </w:r>
      <w:proofErr w:type="spellEnd"/>
      <w:r w:rsidR="00D166E3">
        <w:rPr>
          <w:color w:val="000000"/>
        </w:rPr>
        <w:t xml:space="preserve"> Liaison </w:t>
      </w:r>
      <w:proofErr w:type="spellStart"/>
      <w:r w:rsidR="00D166E3">
        <w:rPr>
          <w:color w:val="000000"/>
        </w:rPr>
        <w:t>Officer</w:t>
      </w:r>
      <w:proofErr w:type="spellEnd"/>
      <w:r w:rsidR="00D166E3">
        <w:rPr>
          <w:color w:val="000000"/>
        </w:rPr>
        <w:t xml:space="preserve">: </w:t>
      </w:r>
      <w:proofErr w:type="spellStart"/>
      <w:r w:rsidR="00D166E3">
        <w:rPr>
          <w:color w:val="000000"/>
        </w:rPr>
        <w:t>About</w:t>
      </w:r>
      <w:proofErr w:type="spellEnd"/>
      <w:r w:rsidR="00D166E3">
        <w:rPr>
          <w:color w:val="000000"/>
        </w:rPr>
        <w:t xml:space="preserve"> Taste Project – “CLIL in Australia: the </w:t>
      </w:r>
      <w:proofErr w:type="spellStart"/>
      <w:r w:rsidR="00D166E3">
        <w:rPr>
          <w:color w:val="000000"/>
        </w:rPr>
        <w:t>language</w:t>
      </w:r>
      <w:proofErr w:type="spellEnd"/>
      <w:r w:rsidR="00D166E3">
        <w:rPr>
          <w:color w:val="000000"/>
        </w:rPr>
        <w:t xml:space="preserve"> toolbox”</w:t>
      </w:r>
    </w:p>
    <w:p w:rsidR="00D166E3" w:rsidRPr="00B03AA6" w:rsidRDefault="00D166E3" w:rsidP="00D166E3">
      <w:pPr>
        <w:shd w:val="clear" w:color="auto" w:fill="FFFFFF"/>
        <w:autoSpaceDE/>
        <w:autoSpaceDN/>
        <w:spacing w:before="120" w:after="200" w:line="288" w:lineRule="atLeast"/>
        <w:ind w:left="1004"/>
        <w:contextualSpacing/>
        <w:jc w:val="both"/>
        <w:rPr>
          <w:rFonts w:cs="Arial"/>
          <w:color w:val="222222"/>
        </w:rPr>
      </w:pPr>
    </w:p>
    <w:p w:rsidR="00F85AB7" w:rsidRPr="00BD6213" w:rsidRDefault="00F85AB7" w:rsidP="00F85AB7">
      <w:pPr>
        <w:numPr>
          <w:ilvl w:val="0"/>
          <w:numId w:val="15"/>
        </w:numPr>
        <w:shd w:val="clear" w:color="auto" w:fill="FFFFFF"/>
        <w:autoSpaceDE/>
        <w:autoSpaceDN/>
        <w:spacing w:before="120" w:after="200" w:line="288" w:lineRule="atLeast"/>
        <w:contextualSpacing/>
        <w:jc w:val="both"/>
        <w:rPr>
          <w:rFonts w:cs="Arial"/>
          <w:color w:val="222222"/>
          <w:lang w:val="en-US"/>
        </w:rPr>
      </w:pPr>
      <w:r w:rsidRPr="00BD6213">
        <w:rPr>
          <w:b/>
          <w:color w:val="000000"/>
          <w:lang w:val="en-US"/>
        </w:rPr>
        <w:t>TEACHING ENGLISH TO VERY YOUNG LEARNERS,</w:t>
      </w:r>
      <w:r w:rsidRPr="00BD6213">
        <w:rPr>
          <w:color w:val="000000"/>
          <w:lang w:val="en-US"/>
        </w:rPr>
        <w:t xml:space="preserve">  </w:t>
      </w:r>
      <w:r w:rsidR="00214CF5" w:rsidRPr="00BD6213">
        <w:rPr>
          <w:color w:val="000000"/>
          <w:lang w:val="en-US"/>
        </w:rPr>
        <w:t xml:space="preserve">Prof.ssa </w:t>
      </w:r>
      <w:r w:rsidRPr="00BD6213">
        <w:rPr>
          <w:color w:val="000000"/>
          <w:lang w:val="en-US"/>
        </w:rPr>
        <w:t>Jane E. Read</w:t>
      </w:r>
      <w:r w:rsidR="008C4390" w:rsidRPr="00BD6213">
        <w:rPr>
          <w:color w:val="000000"/>
          <w:lang w:val="en-US"/>
        </w:rPr>
        <w:t xml:space="preserve"> </w:t>
      </w:r>
      <w:r w:rsidR="005141FC" w:rsidRPr="00BD6213">
        <w:rPr>
          <w:color w:val="000000"/>
          <w:lang w:val="en-US"/>
        </w:rPr>
        <w:t xml:space="preserve"> </w:t>
      </w:r>
      <w:proofErr w:type="spellStart"/>
      <w:r w:rsidR="00D166E3" w:rsidRPr="00BD6213">
        <w:rPr>
          <w:color w:val="000000"/>
          <w:lang w:val="en-US"/>
        </w:rPr>
        <w:t>Università</w:t>
      </w:r>
      <w:proofErr w:type="spellEnd"/>
      <w:r w:rsidR="00214CF5" w:rsidRPr="00BD6213">
        <w:rPr>
          <w:color w:val="000000"/>
          <w:lang w:val="en-US"/>
        </w:rPr>
        <w:t xml:space="preserve"> di Modena e Reggio Emilia</w:t>
      </w:r>
    </w:p>
    <w:p w:rsidR="00D166E3" w:rsidRPr="00B03AA6" w:rsidRDefault="00D166E3" w:rsidP="00D166E3">
      <w:pPr>
        <w:shd w:val="clear" w:color="auto" w:fill="FFFFFF"/>
        <w:autoSpaceDE/>
        <w:autoSpaceDN/>
        <w:spacing w:before="120" w:after="200" w:line="288" w:lineRule="atLeast"/>
        <w:contextualSpacing/>
        <w:jc w:val="both"/>
        <w:rPr>
          <w:rFonts w:cs="Arial"/>
          <w:color w:val="222222"/>
          <w:highlight w:val="yellow"/>
          <w:lang w:val="en-US"/>
        </w:rPr>
      </w:pPr>
    </w:p>
    <w:p w:rsidR="00EE37A3" w:rsidRDefault="00214CF5" w:rsidP="00EE37A3">
      <w:pPr>
        <w:numPr>
          <w:ilvl w:val="0"/>
          <w:numId w:val="15"/>
        </w:numPr>
        <w:shd w:val="clear" w:color="auto" w:fill="FFFFFF"/>
        <w:autoSpaceDE/>
        <w:autoSpaceDN/>
        <w:spacing w:before="120" w:after="200" w:line="288" w:lineRule="atLeast"/>
        <w:contextualSpacing/>
        <w:jc w:val="both"/>
        <w:rPr>
          <w:rFonts w:cs="Arial"/>
          <w:color w:val="222222"/>
        </w:rPr>
      </w:pPr>
      <w:r w:rsidRPr="00D3480E">
        <w:rPr>
          <w:b/>
          <w:color w:val="222222"/>
        </w:rPr>
        <w:lastRenderedPageBreak/>
        <w:t>QUANDO I CONCETTI DIVENTANO STRUMENTI: LE NUOVE GEOMETRIE DELLA DIDATTICA AUMENTATA DALLE TECNOLOGIE</w:t>
      </w:r>
      <w:r w:rsidR="00D166E3">
        <w:rPr>
          <w:b/>
          <w:color w:val="222222"/>
        </w:rPr>
        <w:t xml:space="preserve"> -</w:t>
      </w:r>
      <w:r>
        <w:rPr>
          <w:rFonts w:ascii="Times New Roman" w:hAnsi="Times New Roman"/>
          <w:b/>
          <w:color w:val="222222"/>
        </w:rPr>
        <w:t xml:space="preserve"> </w:t>
      </w:r>
      <w:r w:rsidR="00F85AB7" w:rsidRPr="00B03AA6">
        <w:rPr>
          <w:color w:val="000000"/>
        </w:rPr>
        <w:t xml:space="preserve">Prof. Stefano </w:t>
      </w:r>
      <w:proofErr w:type="spellStart"/>
      <w:r w:rsidR="00F85AB7" w:rsidRPr="00B03AA6">
        <w:rPr>
          <w:color w:val="000000"/>
        </w:rPr>
        <w:t>Moriggi</w:t>
      </w:r>
      <w:proofErr w:type="spellEnd"/>
      <w:r w:rsidR="00F85AB7" w:rsidRPr="00B03AA6">
        <w:rPr>
          <w:color w:val="000000"/>
        </w:rPr>
        <w:t xml:space="preserve">, Università di Milano Bicocca </w:t>
      </w:r>
    </w:p>
    <w:p w:rsidR="00EE37A3" w:rsidRPr="00EE37A3" w:rsidRDefault="00EE37A3" w:rsidP="00EE37A3">
      <w:pPr>
        <w:shd w:val="clear" w:color="auto" w:fill="FFFFFF"/>
        <w:autoSpaceDE/>
        <w:autoSpaceDN/>
        <w:spacing w:before="120" w:after="200" w:line="288" w:lineRule="atLeast"/>
        <w:contextualSpacing/>
        <w:jc w:val="both"/>
        <w:rPr>
          <w:rFonts w:cs="Arial"/>
          <w:color w:val="222222"/>
        </w:rPr>
      </w:pPr>
    </w:p>
    <w:p w:rsidR="005141FC" w:rsidRDefault="005141FC" w:rsidP="005141FC">
      <w:pPr>
        <w:shd w:val="clear" w:color="auto" w:fill="FFFFFF"/>
        <w:autoSpaceDE/>
        <w:autoSpaceDN/>
        <w:spacing w:before="120" w:after="200" w:line="288" w:lineRule="atLeast"/>
        <w:contextualSpacing/>
        <w:jc w:val="both"/>
        <w:rPr>
          <w:b/>
          <w:color w:val="000000"/>
          <w:u w:val="single"/>
        </w:rPr>
      </w:pPr>
      <w:r w:rsidRPr="00B03AA6">
        <w:rPr>
          <w:b/>
          <w:color w:val="000000"/>
        </w:rPr>
        <w:t xml:space="preserve"> </w:t>
      </w:r>
      <w:r w:rsidRPr="00B03AA6">
        <w:rPr>
          <w:b/>
          <w:color w:val="000000"/>
          <w:u w:val="single"/>
        </w:rPr>
        <w:t>Comunicazioni</w:t>
      </w:r>
    </w:p>
    <w:p w:rsidR="00D166E3" w:rsidRPr="00B03AA6" w:rsidRDefault="00D166E3" w:rsidP="005141FC">
      <w:pPr>
        <w:shd w:val="clear" w:color="auto" w:fill="FFFFFF"/>
        <w:autoSpaceDE/>
        <w:autoSpaceDN/>
        <w:spacing w:before="120" w:after="200" w:line="288" w:lineRule="atLeast"/>
        <w:contextualSpacing/>
        <w:jc w:val="both"/>
        <w:rPr>
          <w:rFonts w:cs="Arial"/>
          <w:color w:val="222222"/>
          <w:u w:val="single"/>
        </w:rPr>
      </w:pPr>
    </w:p>
    <w:p w:rsidR="00F85AB7" w:rsidRPr="00B03AA6" w:rsidRDefault="00F85AB7" w:rsidP="00F85AB7">
      <w:pPr>
        <w:numPr>
          <w:ilvl w:val="0"/>
          <w:numId w:val="15"/>
        </w:numPr>
        <w:shd w:val="clear" w:color="auto" w:fill="FFFFFF"/>
        <w:autoSpaceDE/>
        <w:autoSpaceDN/>
        <w:spacing w:before="120" w:after="200" w:line="276" w:lineRule="auto"/>
        <w:contextualSpacing/>
        <w:jc w:val="both"/>
        <w:rPr>
          <w:rFonts w:cs="Arial"/>
          <w:color w:val="222222"/>
        </w:rPr>
      </w:pPr>
      <w:r w:rsidRPr="00B03AA6">
        <w:rPr>
          <w:b/>
          <w:color w:val="000000"/>
        </w:rPr>
        <w:t>CLIL E DINTORNI </w:t>
      </w:r>
      <w:r w:rsidR="00D166E3">
        <w:rPr>
          <w:b/>
          <w:color w:val="000000"/>
        </w:rPr>
        <w:t>-</w:t>
      </w:r>
      <w:r w:rsidRPr="00B03AA6">
        <w:rPr>
          <w:b/>
          <w:color w:val="000000"/>
        </w:rPr>
        <w:t xml:space="preserve"> Fare CLIL  nella scuola di base</w:t>
      </w:r>
      <w:r w:rsidR="00D166E3">
        <w:rPr>
          <w:b/>
          <w:color w:val="000000"/>
        </w:rPr>
        <w:t xml:space="preserve"> -</w:t>
      </w:r>
      <w:r w:rsidRPr="00B03AA6">
        <w:rPr>
          <w:color w:val="000000"/>
        </w:rPr>
        <w:t xml:space="preserve"> M</w:t>
      </w:r>
      <w:r w:rsidR="005141FC" w:rsidRPr="00B03AA6">
        <w:rPr>
          <w:color w:val="000000"/>
        </w:rPr>
        <w:t>aria</w:t>
      </w:r>
      <w:r w:rsidR="00D166E3">
        <w:rPr>
          <w:color w:val="000000"/>
        </w:rPr>
        <w:t xml:space="preserve"> </w:t>
      </w:r>
      <w:r w:rsidR="005141FC" w:rsidRPr="00B03AA6">
        <w:rPr>
          <w:color w:val="000000"/>
        </w:rPr>
        <w:t xml:space="preserve">Cristina Rizzo, </w:t>
      </w:r>
      <w:r w:rsidRPr="00B03AA6">
        <w:rPr>
          <w:color w:val="000000"/>
        </w:rPr>
        <w:t xml:space="preserve">scuola  secondaria I Marconi </w:t>
      </w:r>
      <w:r w:rsidR="005141FC" w:rsidRPr="00B03AA6">
        <w:rPr>
          <w:color w:val="000000"/>
        </w:rPr>
        <w:t>–</w:t>
      </w:r>
      <w:r w:rsidRPr="00B03AA6">
        <w:rPr>
          <w:color w:val="000000"/>
        </w:rPr>
        <w:t xml:space="preserve"> Modena</w:t>
      </w:r>
      <w:r w:rsidR="005141FC" w:rsidRPr="00B03AA6">
        <w:rPr>
          <w:color w:val="000000"/>
        </w:rPr>
        <w:t xml:space="preserve">, </w:t>
      </w:r>
      <w:r w:rsidRPr="00B03AA6">
        <w:rPr>
          <w:color w:val="000000"/>
        </w:rPr>
        <w:t xml:space="preserve"> formatore lingue</w:t>
      </w:r>
      <w:r w:rsidR="00214CF5">
        <w:rPr>
          <w:color w:val="000000"/>
        </w:rPr>
        <w:t xml:space="preserve">, </w:t>
      </w:r>
      <w:r w:rsidR="00EE1C28">
        <w:rPr>
          <w:color w:val="000000"/>
        </w:rPr>
        <w:t xml:space="preserve">Università di </w:t>
      </w:r>
      <w:r w:rsidR="00214CF5">
        <w:rPr>
          <w:color w:val="000000"/>
        </w:rPr>
        <w:t>Modena e Reggio</w:t>
      </w:r>
    </w:p>
    <w:p w:rsidR="00F85AB7" w:rsidRPr="00B03AA6" w:rsidRDefault="00F85AB7" w:rsidP="00F85AB7">
      <w:pPr>
        <w:numPr>
          <w:ilvl w:val="0"/>
          <w:numId w:val="15"/>
        </w:numPr>
        <w:shd w:val="clear" w:color="auto" w:fill="FFFFFF"/>
        <w:autoSpaceDE/>
        <w:autoSpaceDN/>
        <w:spacing w:after="200" w:line="288" w:lineRule="atLeast"/>
        <w:contextualSpacing/>
        <w:rPr>
          <w:rFonts w:cs="Arial"/>
          <w:color w:val="222222"/>
        </w:rPr>
      </w:pPr>
      <w:r w:rsidRPr="00B03AA6">
        <w:rPr>
          <w:b/>
          <w:color w:val="222222"/>
        </w:rPr>
        <w:t>DIDATTICA ESPRESSIVA: L'USO DEL TESTO NARRATIVO E TEATRALE PER SVILUPPARE COMPETENZE COMUNICATIVE ED EMOTIVE</w:t>
      </w:r>
      <w:r w:rsidRPr="00B03AA6">
        <w:rPr>
          <w:color w:val="222222"/>
        </w:rPr>
        <w:t>-</w:t>
      </w:r>
      <w:r w:rsidRPr="00B03AA6">
        <w:rPr>
          <w:color w:val="000000"/>
        </w:rPr>
        <w:t> Monica </w:t>
      </w:r>
      <w:r w:rsidRPr="00B03AA6">
        <w:rPr>
          <w:b/>
          <w:bCs/>
          <w:color w:val="000000"/>
        </w:rPr>
        <w:t> </w:t>
      </w:r>
      <w:proofErr w:type="spellStart"/>
      <w:r w:rsidRPr="00B03AA6">
        <w:rPr>
          <w:color w:val="000000"/>
        </w:rPr>
        <w:t>Lavini</w:t>
      </w:r>
      <w:proofErr w:type="spellEnd"/>
      <w:r w:rsidRPr="00B03AA6">
        <w:rPr>
          <w:color w:val="000000"/>
        </w:rPr>
        <w:t xml:space="preserve"> - </w:t>
      </w:r>
      <w:r w:rsidRPr="00B03AA6">
        <w:rPr>
          <w:b/>
          <w:bCs/>
          <w:color w:val="000000"/>
        </w:rPr>
        <w:t> </w:t>
      </w:r>
      <w:r w:rsidR="005141FC" w:rsidRPr="00B03AA6">
        <w:rPr>
          <w:color w:val="000000"/>
        </w:rPr>
        <w:t>formatore lingue, supervisore tirocinio</w:t>
      </w:r>
    </w:p>
    <w:p w:rsidR="00F85AB7" w:rsidRPr="00B03AA6" w:rsidRDefault="00F85AB7" w:rsidP="00F85AB7">
      <w:pPr>
        <w:numPr>
          <w:ilvl w:val="0"/>
          <w:numId w:val="15"/>
        </w:numPr>
        <w:shd w:val="clear" w:color="auto" w:fill="FFFFFF"/>
        <w:autoSpaceDE/>
        <w:autoSpaceDN/>
        <w:spacing w:after="200" w:line="276" w:lineRule="auto"/>
        <w:contextualSpacing/>
        <w:rPr>
          <w:color w:val="000000"/>
        </w:rPr>
      </w:pPr>
      <w:r w:rsidRPr="00B03AA6">
        <w:rPr>
          <w:b/>
          <w:color w:val="000000"/>
        </w:rPr>
        <w:t xml:space="preserve">Il Centro Europe Direct a servizio della scuola -  </w:t>
      </w:r>
      <w:r w:rsidRPr="00B03AA6">
        <w:rPr>
          <w:color w:val="000000"/>
        </w:rPr>
        <w:t>Elisabetta Olivastri</w:t>
      </w:r>
      <w:r w:rsidR="005141FC" w:rsidRPr="00B03AA6">
        <w:rPr>
          <w:color w:val="000000"/>
        </w:rPr>
        <w:t>,</w:t>
      </w:r>
      <w:r w:rsidRPr="00B03AA6">
        <w:rPr>
          <w:color w:val="000000"/>
        </w:rPr>
        <w:t xml:space="preserve"> esperto Europe </w:t>
      </w:r>
      <w:r w:rsidR="005141FC" w:rsidRPr="00B03AA6">
        <w:rPr>
          <w:color w:val="000000"/>
        </w:rPr>
        <w:t xml:space="preserve">Direct Comune di Modena </w:t>
      </w:r>
    </w:p>
    <w:p w:rsidR="00F85AB7" w:rsidRPr="00B03AA6" w:rsidRDefault="00F85AB7" w:rsidP="00F85AB7">
      <w:pPr>
        <w:numPr>
          <w:ilvl w:val="0"/>
          <w:numId w:val="15"/>
        </w:numPr>
        <w:shd w:val="clear" w:color="auto" w:fill="FFFFFF"/>
        <w:autoSpaceDE/>
        <w:autoSpaceDN/>
        <w:spacing w:before="120" w:after="200" w:line="288" w:lineRule="atLeast"/>
        <w:contextualSpacing/>
        <w:jc w:val="both"/>
        <w:rPr>
          <w:rFonts w:cs="Arial"/>
          <w:color w:val="222222"/>
        </w:rPr>
      </w:pPr>
      <w:r w:rsidRPr="00B03AA6">
        <w:rPr>
          <w:b/>
          <w:color w:val="222222"/>
        </w:rPr>
        <w:t>ERASMUS+</w:t>
      </w:r>
      <w:r w:rsidR="001E0F8D" w:rsidRPr="00B03AA6">
        <w:rPr>
          <w:b/>
          <w:color w:val="222222"/>
        </w:rPr>
        <w:t xml:space="preserve"> </w:t>
      </w:r>
      <w:r w:rsidRPr="00B03AA6">
        <w:rPr>
          <w:b/>
          <w:color w:val="222222"/>
        </w:rPr>
        <w:t>Buone pratiche per  l’internazionalizzazione</w:t>
      </w:r>
      <w:r w:rsidRPr="00B03AA6">
        <w:rPr>
          <w:color w:val="222222"/>
        </w:rPr>
        <w:t>,</w:t>
      </w:r>
      <w:r w:rsidRPr="00B03AA6">
        <w:rPr>
          <w:color w:val="000000"/>
        </w:rPr>
        <w:t xml:space="preserve"> </w:t>
      </w:r>
      <w:r w:rsidR="00E21FBB">
        <w:rPr>
          <w:color w:val="000000"/>
        </w:rPr>
        <w:t>Elisabetta Scagli</w:t>
      </w:r>
      <w:r w:rsidR="005141FC" w:rsidRPr="00B03AA6">
        <w:rPr>
          <w:color w:val="000000"/>
        </w:rPr>
        <w:t xml:space="preserve">oni, referente </w:t>
      </w:r>
      <w:r w:rsidRPr="00B03AA6">
        <w:rPr>
          <w:color w:val="000000"/>
        </w:rPr>
        <w:t>Progetti Europei</w:t>
      </w:r>
      <w:r w:rsidR="001E0F8D" w:rsidRPr="00B03AA6">
        <w:rPr>
          <w:color w:val="000000"/>
        </w:rPr>
        <w:t xml:space="preserve">, </w:t>
      </w:r>
      <w:r w:rsidRPr="00B03AA6">
        <w:rPr>
          <w:color w:val="000000"/>
        </w:rPr>
        <w:t xml:space="preserve"> </w:t>
      </w:r>
      <w:r w:rsidR="00614340">
        <w:rPr>
          <w:color w:val="222222"/>
        </w:rPr>
        <w:t xml:space="preserve">DD Vignola </w:t>
      </w:r>
      <w:r w:rsidRPr="00B03AA6">
        <w:rPr>
          <w:color w:val="222222"/>
        </w:rPr>
        <w:t>-</w:t>
      </w:r>
      <w:r w:rsidR="00614340">
        <w:rPr>
          <w:color w:val="222222"/>
        </w:rPr>
        <w:t xml:space="preserve"> IC Castelnuovo</w:t>
      </w:r>
      <w:r w:rsidRPr="00B03AA6">
        <w:rPr>
          <w:color w:val="222222"/>
        </w:rPr>
        <w:t xml:space="preserve"> R</w:t>
      </w:r>
      <w:r w:rsidR="00614340">
        <w:rPr>
          <w:color w:val="222222"/>
        </w:rPr>
        <w:t>angone</w:t>
      </w:r>
      <w:r w:rsidR="00D166E3">
        <w:rPr>
          <w:color w:val="222222"/>
        </w:rPr>
        <w:t xml:space="preserve">, </w:t>
      </w:r>
      <w:r w:rsidR="00F97629">
        <w:rPr>
          <w:color w:val="222222"/>
        </w:rPr>
        <w:t>M</w:t>
      </w:r>
      <w:r w:rsidR="00F97629">
        <w:rPr>
          <w:color w:val="000000"/>
        </w:rPr>
        <w:t xml:space="preserve">onica </w:t>
      </w:r>
      <w:proofErr w:type="spellStart"/>
      <w:r w:rsidR="00F97629">
        <w:rPr>
          <w:color w:val="000000"/>
        </w:rPr>
        <w:t>Lavini</w:t>
      </w:r>
      <w:proofErr w:type="spellEnd"/>
    </w:p>
    <w:p w:rsidR="00F85AB7" w:rsidRPr="00B03AA6" w:rsidRDefault="00F85AB7" w:rsidP="00F85AB7">
      <w:pPr>
        <w:shd w:val="clear" w:color="auto" w:fill="FFFFFF"/>
        <w:autoSpaceDE/>
        <w:autoSpaceDN/>
        <w:spacing w:before="120"/>
        <w:jc w:val="both"/>
        <w:rPr>
          <w:b/>
          <w:bCs/>
          <w:color w:val="000000"/>
        </w:rPr>
      </w:pPr>
    </w:p>
    <w:p w:rsidR="00F85AB7" w:rsidRDefault="00F85AB7" w:rsidP="00F85AB7">
      <w:pPr>
        <w:shd w:val="clear" w:color="auto" w:fill="FFFFFF"/>
        <w:autoSpaceDE/>
        <w:autoSpaceDN/>
        <w:spacing w:before="120"/>
        <w:jc w:val="both"/>
        <w:rPr>
          <w:b/>
          <w:bCs/>
          <w:color w:val="000000"/>
        </w:rPr>
      </w:pPr>
      <w:r w:rsidRPr="00B03AA6">
        <w:rPr>
          <w:b/>
          <w:bCs/>
          <w:color w:val="000000"/>
        </w:rPr>
        <w:t>Lunch break</w:t>
      </w:r>
      <w:r w:rsidR="003658CD">
        <w:rPr>
          <w:b/>
          <w:bCs/>
          <w:color w:val="000000"/>
        </w:rPr>
        <w:t xml:space="preserve"> </w:t>
      </w:r>
      <w:r w:rsidR="00614340">
        <w:rPr>
          <w:b/>
          <w:bCs/>
          <w:color w:val="000000"/>
        </w:rPr>
        <w:t xml:space="preserve">(ore 13-14) </w:t>
      </w:r>
      <w:r w:rsidR="003658CD">
        <w:rPr>
          <w:b/>
          <w:bCs/>
          <w:color w:val="000000"/>
        </w:rPr>
        <w:t xml:space="preserve"> a cura dell’I.I.S. “Lazzaro </w:t>
      </w:r>
      <w:proofErr w:type="spellStart"/>
      <w:r w:rsidR="003658CD">
        <w:rPr>
          <w:b/>
          <w:bCs/>
          <w:color w:val="000000"/>
        </w:rPr>
        <w:t>Spallanzali</w:t>
      </w:r>
      <w:proofErr w:type="spellEnd"/>
      <w:r w:rsidR="003658CD">
        <w:rPr>
          <w:b/>
          <w:bCs/>
          <w:color w:val="000000"/>
        </w:rPr>
        <w:t>” di Castelfranco Emilia – MO</w:t>
      </w:r>
    </w:p>
    <w:p w:rsidR="00F85AB7" w:rsidRDefault="00F85AB7" w:rsidP="00F85AB7">
      <w:pPr>
        <w:shd w:val="clear" w:color="auto" w:fill="FFFFFF"/>
        <w:autoSpaceDE/>
        <w:autoSpaceDN/>
        <w:spacing w:before="120"/>
        <w:jc w:val="both"/>
        <w:rPr>
          <w:b/>
          <w:bCs/>
          <w:color w:val="000000"/>
        </w:rPr>
      </w:pPr>
      <w:r w:rsidRPr="00B03AA6">
        <w:rPr>
          <w:b/>
          <w:bCs/>
          <w:color w:val="000000"/>
        </w:rPr>
        <w:t xml:space="preserve">Sessione pomeridiana (ore 14-16)  Workshop ad opzione libera (è opportuna la </w:t>
      </w:r>
      <w:proofErr w:type="spellStart"/>
      <w:r w:rsidRPr="00B03AA6">
        <w:rPr>
          <w:b/>
          <w:bCs/>
          <w:color w:val="000000"/>
        </w:rPr>
        <w:t>pre</w:t>
      </w:r>
      <w:proofErr w:type="spellEnd"/>
      <w:r w:rsidRPr="00B03AA6">
        <w:rPr>
          <w:b/>
          <w:bCs/>
          <w:color w:val="000000"/>
        </w:rPr>
        <w:t>-iscrizione) 20</w:t>
      </w:r>
      <w:r w:rsidR="002F113D">
        <w:rPr>
          <w:b/>
          <w:bCs/>
          <w:color w:val="000000"/>
        </w:rPr>
        <w:t>/25</w:t>
      </w:r>
      <w:r w:rsidRPr="00B03AA6">
        <w:rPr>
          <w:b/>
          <w:bCs/>
          <w:color w:val="000000"/>
        </w:rPr>
        <w:t xml:space="preserve"> iscrizioni </w:t>
      </w:r>
      <w:proofErr w:type="spellStart"/>
      <w:r w:rsidRPr="00B03AA6">
        <w:rPr>
          <w:b/>
          <w:bCs/>
          <w:color w:val="000000"/>
        </w:rPr>
        <w:t>max</w:t>
      </w:r>
      <w:proofErr w:type="spellEnd"/>
      <w:r w:rsidRPr="00B03AA6">
        <w:rPr>
          <w:b/>
          <w:bCs/>
          <w:color w:val="000000"/>
        </w:rPr>
        <w:t xml:space="preserve"> per workshop:</w:t>
      </w:r>
    </w:p>
    <w:p w:rsidR="00EE37A3" w:rsidRPr="00B03AA6" w:rsidRDefault="00EE37A3" w:rsidP="00F85AB7">
      <w:pPr>
        <w:shd w:val="clear" w:color="auto" w:fill="FFFFFF"/>
        <w:autoSpaceDE/>
        <w:autoSpaceDN/>
        <w:spacing w:before="120"/>
        <w:jc w:val="both"/>
        <w:rPr>
          <w:rFonts w:cs="Arial"/>
          <w:color w:val="222222"/>
        </w:rPr>
      </w:pPr>
    </w:p>
    <w:p w:rsidR="00F85AB7" w:rsidRPr="00B03AA6" w:rsidRDefault="00F85AB7" w:rsidP="00F85AB7">
      <w:pPr>
        <w:numPr>
          <w:ilvl w:val="0"/>
          <w:numId w:val="14"/>
        </w:numPr>
        <w:shd w:val="clear" w:color="auto" w:fill="FFFFFF"/>
        <w:autoSpaceDE/>
        <w:autoSpaceDN/>
        <w:spacing w:before="120" w:after="200" w:line="276" w:lineRule="auto"/>
        <w:ind w:left="945"/>
        <w:jc w:val="both"/>
        <w:rPr>
          <w:rFonts w:cs="Arial"/>
          <w:color w:val="000000"/>
        </w:rPr>
      </w:pPr>
      <w:r w:rsidRPr="00B03AA6">
        <w:rPr>
          <w:color w:val="000000"/>
        </w:rPr>
        <w:t xml:space="preserve">La didattica ludica:  Dallo Story </w:t>
      </w:r>
      <w:proofErr w:type="spellStart"/>
      <w:r w:rsidRPr="00B03AA6">
        <w:rPr>
          <w:color w:val="000000"/>
        </w:rPr>
        <w:t>telling</w:t>
      </w:r>
      <w:proofErr w:type="spellEnd"/>
      <w:r w:rsidRPr="00B03AA6">
        <w:rPr>
          <w:color w:val="000000"/>
        </w:rPr>
        <w:t xml:space="preserve"> allo  story book realizzazione di libro/storia di  (</w:t>
      </w:r>
      <w:proofErr w:type="spellStart"/>
      <w:r w:rsidRPr="00B03AA6">
        <w:rPr>
          <w:color w:val="000000"/>
        </w:rPr>
        <w:t>Listening</w:t>
      </w:r>
      <w:proofErr w:type="spellEnd"/>
      <w:r w:rsidRPr="00B03AA6">
        <w:rPr>
          <w:color w:val="000000"/>
        </w:rPr>
        <w:t xml:space="preserve"> and </w:t>
      </w:r>
      <w:proofErr w:type="spellStart"/>
      <w:r w:rsidRPr="00B03AA6">
        <w:rPr>
          <w:color w:val="000000"/>
        </w:rPr>
        <w:t>Writing</w:t>
      </w:r>
      <w:proofErr w:type="spellEnd"/>
      <w:r w:rsidRPr="00B03AA6">
        <w:rPr>
          <w:color w:val="000000"/>
        </w:rPr>
        <w:t>)</w:t>
      </w:r>
      <w:r w:rsidR="005141FC" w:rsidRPr="00B03AA6">
        <w:rPr>
          <w:color w:val="000000"/>
        </w:rPr>
        <w:t xml:space="preserve"> – </w:t>
      </w:r>
      <w:r w:rsidR="00D166E3">
        <w:rPr>
          <w:color w:val="000000"/>
        </w:rPr>
        <w:t xml:space="preserve">tutor </w:t>
      </w:r>
      <w:r w:rsidR="00BD6213">
        <w:rPr>
          <w:color w:val="000000"/>
        </w:rPr>
        <w:t>F.</w:t>
      </w:r>
      <w:r w:rsidR="004F7544" w:rsidRPr="00B03AA6">
        <w:rPr>
          <w:color w:val="000000"/>
        </w:rPr>
        <w:t>BERNARDI</w:t>
      </w:r>
    </w:p>
    <w:p w:rsidR="00F85AB7" w:rsidRPr="00B03AA6" w:rsidRDefault="00F85AB7" w:rsidP="00F85AB7">
      <w:pPr>
        <w:numPr>
          <w:ilvl w:val="0"/>
          <w:numId w:val="14"/>
        </w:numPr>
        <w:shd w:val="clear" w:color="auto" w:fill="FFFFFF"/>
        <w:autoSpaceDE/>
        <w:autoSpaceDN/>
        <w:spacing w:before="120" w:after="200" w:line="276" w:lineRule="auto"/>
        <w:ind w:left="945"/>
        <w:jc w:val="both"/>
        <w:rPr>
          <w:rFonts w:cs="Arial"/>
          <w:color w:val="000000"/>
        </w:rPr>
      </w:pPr>
      <w:r w:rsidRPr="00B03AA6">
        <w:rPr>
          <w:color w:val="000000"/>
        </w:rPr>
        <w:t xml:space="preserve">Primi approcci al </w:t>
      </w:r>
      <w:proofErr w:type="spellStart"/>
      <w:r w:rsidRPr="00B03AA6">
        <w:rPr>
          <w:color w:val="000000"/>
        </w:rPr>
        <w:t>Clil</w:t>
      </w:r>
      <w:proofErr w:type="spellEnd"/>
      <w:r w:rsidRPr="00B03AA6">
        <w:rPr>
          <w:color w:val="000000"/>
        </w:rPr>
        <w:t xml:space="preserve"> in verticale ( primaria e secondaria di I)</w:t>
      </w:r>
      <w:r w:rsidR="005141FC" w:rsidRPr="00B03AA6">
        <w:rPr>
          <w:color w:val="000000"/>
        </w:rPr>
        <w:t xml:space="preserve"> – </w:t>
      </w:r>
      <w:r w:rsidR="004F7544" w:rsidRPr="00B03AA6">
        <w:rPr>
          <w:color w:val="000000"/>
        </w:rPr>
        <w:t>tutor M</w:t>
      </w:r>
      <w:r w:rsidR="00BD6213">
        <w:rPr>
          <w:color w:val="000000"/>
        </w:rPr>
        <w:t>.</w:t>
      </w:r>
      <w:r w:rsidR="004F7544" w:rsidRPr="00B03AA6">
        <w:rPr>
          <w:color w:val="000000"/>
        </w:rPr>
        <w:t>C</w:t>
      </w:r>
      <w:r w:rsidR="00BD6213">
        <w:rPr>
          <w:color w:val="000000"/>
        </w:rPr>
        <w:t>.</w:t>
      </w:r>
      <w:r w:rsidR="00F97629">
        <w:rPr>
          <w:color w:val="000000"/>
        </w:rPr>
        <w:t xml:space="preserve"> </w:t>
      </w:r>
      <w:r w:rsidR="004F7544" w:rsidRPr="00B03AA6">
        <w:rPr>
          <w:color w:val="000000"/>
        </w:rPr>
        <w:t>RIZZO</w:t>
      </w:r>
    </w:p>
    <w:p w:rsidR="00F85AB7" w:rsidRPr="00B03AA6" w:rsidRDefault="00F85AB7" w:rsidP="00F85AB7">
      <w:pPr>
        <w:numPr>
          <w:ilvl w:val="0"/>
          <w:numId w:val="14"/>
        </w:numPr>
        <w:shd w:val="clear" w:color="auto" w:fill="FFFFFF"/>
        <w:autoSpaceDE/>
        <w:autoSpaceDN/>
        <w:spacing w:before="120" w:after="200" w:line="276" w:lineRule="auto"/>
        <w:ind w:left="945"/>
        <w:jc w:val="both"/>
        <w:rPr>
          <w:rFonts w:cs="Arial"/>
          <w:color w:val="000000"/>
        </w:rPr>
      </w:pPr>
      <w:r w:rsidRPr="00B03AA6">
        <w:rPr>
          <w:color w:val="000000"/>
        </w:rPr>
        <w:t>Mondo digitale e lingu</w:t>
      </w:r>
      <w:r w:rsidR="00465CC2" w:rsidRPr="00B03AA6">
        <w:rPr>
          <w:color w:val="000000"/>
        </w:rPr>
        <w:t>e:</w:t>
      </w:r>
      <w:r w:rsidRPr="00B03AA6">
        <w:rPr>
          <w:color w:val="000000"/>
        </w:rPr>
        <w:t xml:space="preserve"> scuola primaria e secondaria di I grado</w:t>
      </w:r>
      <w:r w:rsidR="00465CC2" w:rsidRPr="00B03AA6">
        <w:rPr>
          <w:color w:val="000000"/>
        </w:rPr>
        <w:t xml:space="preserve"> – </w:t>
      </w:r>
      <w:r w:rsidR="00BD6213">
        <w:rPr>
          <w:color w:val="000000"/>
        </w:rPr>
        <w:t xml:space="preserve">tutor E. </w:t>
      </w:r>
      <w:r w:rsidR="004F7544" w:rsidRPr="00B03AA6">
        <w:rPr>
          <w:color w:val="000000"/>
        </w:rPr>
        <w:t xml:space="preserve"> BULGARELLI</w:t>
      </w:r>
    </w:p>
    <w:p w:rsidR="00F85AB7" w:rsidRPr="00B03AA6" w:rsidRDefault="00F85AB7" w:rsidP="00F85AB7">
      <w:pPr>
        <w:numPr>
          <w:ilvl w:val="0"/>
          <w:numId w:val="14"/>
        </w:numPr>
        <w:shd w:val="clear" w:color="auto" w:fill="FFFFFF"/>
        <w:autoSpaceDE/>
        <w:autoSpaceDN/>
        <w:spacing w:before="120" w:after="200" w:line="276" w:lineRule="auto"/>
        <w:ind w:left="945"/>
        <w:jc w:val="both"/>
        <w:rPr>
          <w:rFonts w:cs="Arial"/>
          <w:color w:val="000000"/>
        </w:rPr>
      </w:pPr>
      <w:r w:rsidRPr="00B03AA6">
        <w:rPr>
          <w:color w:val="000000"/>
        </w:rPr>
        <w:t>Tecniche teatrali e Nuove Tecnologie nell'insegnamento della lingua inglese</w:t>
      </w:r>
      <w:r w:rsidR="00465CC2" w:rsidRPr="00B03AA6">
        <w:rPr>
          <w:color w:val="000000"/>
        </w:rPr>
        <w:t xml:space="preserve"> – tutor </w:t>
      </w:r>
      <w:r w:rsidR="00BD6213">
        <w:rPr>
          <w:color w:val="000000"/>
        </w:rPr>
        <w:t>M.</w:t>
      </w:r>
      <w:r w:rsidR="004F7544" w:rsidRPr="00B03AA6">
        <w:rPr>
          <w:color w:val="000000"/>
        </w:rPr>
        <w:t xml:space="preserve"> LAVINI</w:t>
      </w:r>
    </w:p>
    <w:p w:rsidR="00554A9C" w:rsidRPr="00EE37A3" w:rsidRDefault="00465CC2" w:rsidP="001E0F8D">
      <w:pPr>
        <w:numPr>
          <w:ilvl w:val="0"/>
          <w:numId w:val="14"/>
        </w:numPr>
        <w:shd w:val="clear" w:color="auto" w:fill="FFFFFF"/>
        <w:autoSpaceDE/>
        <w:autoSpaceDN/>
        <w:spacing w:before="120" w:after="200" w:line="276" w:lineRule="auto"/>
        <w:ind w:left="945"/>
        <w:jc w:val="both"/>
        <w:rPr>
          <w:rFonts w:eastAsia="Calibri"/>
          <w:lang w:val="en-US" w:eastAsia="en-US"/>
        </w:rPr>
      </w:pPr>
      <w:r w:rsidRPr="00BD6213">
        <w:rPr>
          <w:bCs/>
          <w:color w:val="000000"/>
          <w:lang w:val="en-US"/>
        </w:rPr>
        <w:t>T</w:t>
      </w:r>
      <w:r w:rsidR="00F85AB7" w:rsidRPr="00BD6213">
        <w:rPr>
          <w:bCs/>
          <w:color w:val="000000"/>
          <w:lang w:val="en-US"/>
        </w:rPr>
        <w:t>eaching English to mixed  abilities stude</w:t>
      </w:r>
      <w:r w:rsidRPr="00BD6213">
        <w:rPr>
          <w:bCs/>
          <w:color w:val="000000"/>
          <w:lang w:val="en-US"/>
        </w:rPr>
        <w:t xml:space="preserve">nts: the art of inclusion e le </w:t>
      </w:r>
      <w:proofErr w:type="spellStart"/>
      <w:r w:rsidR="00F85AB7" w:rsidRPr="00BD6213">
        <w:rPr>
          <w:bCs/>
          <w:color w:val="000000"/>
          <w:lang w:val="en-US"/>
        </w:rPr>
        <w:t>competenze</w:t>
      </w:r>
      <w:proofErr w:type="spellEnd"/>
      <w:r w:rsidR="004F7544" w:rsidRPr="00BD6213">
        <w:rPr>
          <w:bCs/>
          <w:color w:val="000000"/>
          <w:lang w:val="en-US"/>
        </w:rPr>
        <w:t xml:space="preserve"> </w:t>
      </w:r>
      <w:r w:rsidR="00614340">
        <w:rPr>
          <w:bCs/>
          <w:color w:val="000000"/>
          <w:lang w:val="en-US"/>
        </w:rPr>
        <w:t>J.</w:t>
      </w:r>
      <w:r w:rsidR="00EE37A3">
        <w:rPr>
          <w:bCs/>
          <w:color w:val="000000"/>
          <w:lang w:val="en-US"/>
        </w:rPr>
        <w:t xml:space="preserve"> MAYO</w:t>
      </w:r>
      <w:r w:rsidR="00BD6213" w:rsidRPr="00BD6213">
        <w:rPr>
          <w:bCs/>
          <w:color w:val="000000"/>
          <w:lang w:val="en-US"/>
        </w:rPr>
        <w:t>,</w:t>
      </w:r>
      <w:r w:rsidR="00EE37A3">
        <w:rPr>
          <w:bCs/>
          <w:color w:val="000000"/>
          <w:lang w:val="en-US"/>
        </w:rPr>
        <w:t xml:space="preserve"> </w:t>
      </w:r>
      <w:proofErr w:type="spellStart"/>
      <w:r w:rsidR="00EE37A3">
        <w:rPr>
          <w:bCs/>
          <w:color w:val="000000"/>
          <w:lang w:val="en-US"/>
        </w:rPr>
        <w:t>formatore</w:t>
      </w:r>
      <w:proofErr w:type="spellEnd"/>
      <w:r w:rsidR="00EE1C28" w:rsidRPr="00BD6213">
        <w:rPr>
          <w:bCs/>
          <w:color w:val="000000"/>
          <w:lang w:val="en-US"/>
        </w:rPr>
        <w:t xml:space="preserve"> Pearson</w:t>
      </w:r>
      <w:r w:rsidR="009973C3">
        <w:rPr>
          <w:bCs/>
          <w:color w:val="000000"/>
          <w:lang w:val="en-US"/>
        </w:rPr>
        <w:t xml:space="preserve">  </w:t>
      </w:r>
      <w:bookmarkStart w:id="0" w:name="_GoBack"/>
      <w:bookmarkEnd w:id="0"/>
    </w:p>
    <w:p w:rsidR="00F85AB7" w:rsidRPr="00EE37A3" w:rsidRDefault="004F7544" w:rsidP="001E0F8D">
      <w:pPr>
        <w:autoSpaceDE/>
        <w:autoSpaceDN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EE37A3">
        <w:rPr>
          <w:rFonts w:eastAsia="Calibri"/>
          <w:sz w:val="20"/>
          <w:szCs w:val="20"/>
          <w:lang w:eastAsia="en-US"/>
        </w:rPr>
        <w:t>L’iniziativa si svolge nell’ambito delle Misure di accompagnamento alle Indicazioni per il Curricolo 2012 ed è rivolto ai docent</w:t>
      </w:r>
      <w:r w:rsidR="001E0F8D" w:rsidRPr="00EE37A3">
        <w:rPr>
          <w:rFonts w:eastAsia="Calibri"/>
          <w:sz w:val="20"/>
          <w:szCs w:val="20"/>
          <w:lang w:eastAsia="en-US"/>
        </w:rPr>
        <w:t>i</w:t>
      </w:r>
      <w:r w:rsidRPr="00EE37A3">
        <w:rPr>
          <w:rFonts w:eastAsia="Calibri"/>
          <w:sz w:val="20"/>
          <w:szCs w:val="20"/>
          <w:lang w:eastAsia="en-US"/>
        </w:rPr>
        <w:t xml:space="preserve"> del primo ciclo della </w:t>
      </w:r>
      <w:r w:rsidR="001E0F8D" w:rsidRPr="00EE37A3">
        <w:rPr>
          <w:rFonts w:eastAsia="Calibri"/>
          <w:sz w:val="20"/>
          <w:szCs w:val="20"/>
          <w:lang w:eastAsia="en-US"/>
        </w:rPr>
        <w:t>provincia</w:t>
      </w:r>
      <w:r w:rsidRPr="00EE37A3">
        <w:rPr>
          <w:rFonts w:eastAsia="Calibri"/>
          <w:sz w:val="20"/>
          <w:szCs w:val="20"/>
          <w:lang w:eastAsia="en-US"/>
        </w:rPr>
        <w:t xml:space="preserve"> di Modena e delle </w:t>
      </w:r>
      <w:r w:rsidR="001E0F8D" w:rsidRPr="00EE37A3">
        <w:rPr>
          <w:rFonts w:eastAsia="Calibri"/>
          <w:sz w:val="20"/>
          <w:szCs w:val="20"/>
          <w:lang w:eastAsia="en-US"/>
        </w:rPr>
        <w:t>altre</w:t>
      </w:r>
      <w:r w:rsidRPr="00EE37A3">
        <w:rPr>
          <w:rFonts w:eastAsia="Calibri"/>
          <w:sz w:val="20"/>
          <w:szCs w:val="20"/>
          <w:lang w:eastAsia="en-US"/>
        </w:rPr>
        <w:t xml:space="preserve"> province</w:t>
      </w:r>
      <w:r w:rsidR="00C73D67" w:rsidRPr="00EE37A3">
        <w:rPr>
          <w:rFonts w:eastAsia="Calibri"/>
          <w:sz w:val="20"/>
          <w:szCs w:val="20"/>
          <w:lang w:eastAsia="en-US"/>
        </w:rPr>
        <w:t xml:space="preserve"> interessati ad approfondire le tematiche del curricolo verticale delle lingue straniere</w:t>
      </w:r>
      <w:r w:rsidR="00EE37A3" w:rsidRPr="00EE37A3">
        <w:rPr>
          <w:rFonts w:eastAsia="Calibri"/>
          <w:sz w:val="20"/>
          <w:szCs w:val="20"/>
          <w:lang w:eastAsia="en-US"/>
        </w:rPr>
        <w:t xml:space="preserve"> a partire dalla scuola dell’infanzia</w:t>
      </w:r>
      <w:r w:rsidR="00C73D67" w:rsidRPr="00EE37A3">
        <w:rPr>
          <w:rFonts w:eastAsia="Calibri"/>
          <w:sz w:val="20"/>
          <w:szCs w:val="20"/>
          <w:lang w:eastAsia="en-US"/>
        </w:rPr>
        <w:t>.</w:t>
      </w:r>
    </w:p>
    <w:p w:rsidR="00C73D67" w:rsidRPr="00EE37A3" w:rsidRDefault="00C73D67" w:rsidP="001E0F8D">
      <w:pPr>
        <w:autoSpaceDE/>
        <w:autoSpaceDN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EE37A3">
        <w:rPr>
          <w:rFonts w:eastAsia="Calibri"/>
          <w:sz w:val="20"/>
          <w:szCs w:val="20"/>
          <w:lang w:eastAsia="en-US"/>
        </w:rPr>
        <w:t>Una particol</w:t>
      </w:r>
      <w:r w:rsidR="001E0F8D" w:rsidRPr="00EE37A3">
        <w:rPr>
          <w:rFonts w:eastAsia="Calibri"/>
          <w:sz w:val="20"/>
          <w:szCs w:val="20"/>
          <w:lang w:eastAsia="en-US"/>
        </w:rPr>
        <w:t xml:space="preserve">are attenzione sarà inoltre rivolta alle problematiche </w:t>
      </w:r>
      <w:r w:rsidRPr="00EE37A3">
        <w:rPr>
          <w:rFonts w:eastAsia="Calibri"/>
          <w:sz w:val="20"/>
          <w:szCs w:val="20"/>
          <w:lang w:eastAsia="en-US"/>
        </w:rPr>
        <w:t>dell’insegnamento. All</w:t>
      </w:r>
      <w:r w:rsidR="001E0F8D" w:rsidRPr="00EE37A3">
        <w:rPr>
          <w:rFonts w:eastAsia="Calibri"/>
          <w:sz w:val="20"/>
          <w:szCs w:val="20"/>
          <w:lang w:eastAsia="en-US"/>
        </w:rPr>
        <w:t>’incontro sono ammessi anche</w:t>
      </w:r>
      <w:r w:rsidRPr="00EE37A3">
        <w:rPr>
          <w:rFonts w:eastAsia="Calibri"/>
          <w:sz w:val="20"/>
          <w:szCs w:val="20"/>
          <w:lang w:eastAsia="en-US"/>
        </w:rPr>
        <w:t xml:space="preserve"> i docenti neoassunti della provincia di Modena, secondo modalità da concordare con l’Ufficio Studi dell’ambito Territoriale di Modena.</w:t>
      </w:r>
    </w:p>
    <w:sectPr w:rsidR="00C73D67" w:rsidRPr="00EE37A3" w:rsidSect="00301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1418" w:bottom="567" w:left="1418" w:header="284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B2" w:rsidRDefault="00DF17B2">
      <w:r>
        <w:separator/>
      </w:r>
    </w:p>
  </w:endnote>
  <w:endnote w:type="continuationSeparator" w:id="0">
    <w:p w:rsidR="00DF17B2" w:rsidRDefault="00DF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09" w:rsidRDefault="00066D0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FD" w:rsidRDefault="00917DFD" w:rsidP="007A1B88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Tel: 051/37851 Fax: 051/4229721       </w:t>
    </w:r>
  </w:p>
  <w:p w:rsidR="00917DFD" w:rsidRPr="00BA0E1A" w:rsidRDefault="00917DFD" w:rsidP="007A1B88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e-mail: </w:t>
    </w:r>
    <w:r w:rsidRPr="0030137D">
      <w:rPr>
        <w:sz w:val="18"/>
        <w:szCs w:val="18"/>
      </w:rPr>
      <w:t>direzione-emiliaromagna@istruzione.it</w:t>
    </w:r>
    <w:r>
      <w:rPr>
        <w:sz w:val="18"/>
        <w:szCs w:val="18"/>
      </w:rPr>
      <w:t xml:space="preserve">      </w:t>
    </w:r>
    <w:r w:rsidRPr="00BA0E1A">
      <w:rPr>
        <w:sz w:val="18"/>
        <w:szCs w:val="18"/>
      </w:rPr>
      <w:t>Sito web: www.istruzioneer.it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09" w:rsidRDefault="00066D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B2" w:rsidRDefault="00DF17B2">
      <w:r>
        <w:separator/>
      </w:r>
    </w:p>
  </w:footnote>
  <w:footnote w:type="continuationSeparator" w:id="0">
    <w:p w:rsidR="00DF17B2" w:rsidRDefault="00DF1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09" w:rsidRDefault="00066D0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FD" w:rsidRDefault="00917DFD" w:rsidP="00AB21EC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  <w:p w:rsidR="00917DFD" w:rsidRPr="00E36C83" w:rsidRDefault="00DF17B2" w:rsidP="00AB21EC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5.5pt;height:113.25pt">
          <v:imagedata r:id="rId1" o:title="logo gi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09" w:rsidRDefault="00066D0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64544"/>
    <w:multiLevelType w:val="multilevel"/>
    <w:tmpl w:val="2FB6E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95D3A"/>
    <w:multiLevelType w:val="hybridMultilevel"/>
    <w:tmpl w:val="BC4C4628"/>
    <w:lvl w:ilvl="0" w:tplc="A0E04306">
      <w:numFmt w:val="bullet"/>
      <w:lvlText w:val="-"/>
      <w:lvlJc w:val="left"/>
      <w:pPr>
        <w:ind w:left="307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5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7">
    <w:nsid w:val="32B21529"/>
    <w:multiLevelType w:val="hybridMultilevel"/>
    <w:tmpl w:val="DD4E88EE"/>
    <w:lvl w:ilvl="0" w:tplc="9108667A">
      <w:numFmt w:val="bullet"/>
      <w:lvlText w:val="-"/>
      <w:lvlJc w:val="left"/>
      <w:pPr>
        <w:ind w:left="457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8">
    <w:nsid w:val="5551472F"/>
    <w:multiLevelType w:val="hybridMultilevel"/>
    <w:tmpl w:val="41920320"/>
    <w:lvl w:ilvl="0" w:tplc="CFF202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90C58"/>
    <w:multiLevelType w:val="hybridMultilevel"/>
    <w:tmpl w:val="1F069DFE"/>
    <w:lvl w:ilvl="0" w:tplc="042C5728">
      <w:numFmt w:val="bullet"/>
      <w:lvlText w:val="-"/>
      <w:lvlJc w:val="left"/>
      <w:pPr>
        <w:tabs>
          <w:tab w:val="num" w:pos="7307"/>
        </w:tabs>
        <w:ind w:left="730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027"/>
        </w:tabs>
        <w:ind w:left="80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747"/>
        </w:tabs>
        <w:ind w:left="87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467"/>
        </w:tabs>
        <w:ind w:left="94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187"/>
        </w:tabs>
        <w:ind w:left="101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907"/>
        </w:tabs>
        <w:ind w:left="109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627"/>
        </w:tabs>
        <w:ind w:left="116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347"/>
        </w:tabs>
        <w:ind w:left="123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067"/>
        </w:tabs>
        <w:ind w:left="13067" w:hanging="360"/>
      </w:pPr>
      <w:rPr>
        <w:rFonts w:ascii="Wingdings" w:hAnsi="Wingdings" w:hint="default"/>
      </w:rPr>
    </w:lvl>
  </w:abstractNum>
  <w:abstractNum w:abstractNumId="10">
    <w:nsid w:val="72EF7B39"/>
    <w:multiLevelType w:val="hybridMultilevel"/>
    <w:tmpl w:val="F9E08E1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06290"/>
    <w:multiLevelType w:val="hybridMultilevel"/>
    <w:tmpl w:val="7BC49EAA"/>
    <w:lvl w:ilvl="0" w:tplc="64605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4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F1D"/>
    <w:rsid w:val="00004D34"/>
    <w:rsid w:val="00041C90"/>
    <w:rsid w:val="00066D09"/>
    <w:rsid w:val="0008167B"/>
    <w:rsid w:val="000A75A5"/>
    <w:rsid w:val="000D5418"/>
    <w:rsid w:val="000F34EC"/>
    <w:rsid w:val="000F79A6"/>
    <w:rsid w:val="00107D8F"/>
    <w:rsid w:val="00111D5E"/>
    <w:rsid w:val="00126F1D"/>
    <w:rsid w:val="0015459B"/>
    <w:rsid w:val="00185FC5"/>
    <w:rsid w:val="001B6416"/>
    <w:rsid w:val="001D531E"/>
    <w:rsid w:val="001E0F8D"/>
    <w:rsid w:val="00214CF5"/>
    <w:rsid w:val="0022616D"/>
    <w:rsid w:val="00242909"/>
    <w:rsid w:val="002A4881"/>
    <w:rsid w:val="002B7410"/>
    <w:rsid w:val="002E3C7B"/>
    <w:rsid w:val="002F113D"/>
    <w:rsid w:val="002F598F"/>
    <w:rsid w:val="0030137D"/>
    <w:rsid w:val="00316B11"/>
    <w:rsid w:val="003217DE"/>
    <w:rsid w:val="00330038"/>
    <w:rsid w:val="003476AC"/>
    <w:rsid w:val="003551D2"/>
    <w:rsid w:val="003654C1"/>
    <w:rsid w:val="003658CD"/>
    <w:rsid w:val="003803A2"/>
    <w:rsid w:val="00392C24"/>
    <w:rsid w:val="003D4C4C"/>
    <w:rsid w:val="00406CBD"/>
    <w:rsid w:val="004526B1"/>
    <w:rsid w:val="004543E9"/>
    <w:rsid w:val="00455D9A"/>
    <w:rsid w:val="00465CC2"/>
    <w:rsid w:val="00466BC9"/>
    <w:rsid w:val="004F0254"/>
    <w:rsid w:val="004F7544"/>
    <w:rsid w:val="005141FC"/>
    <w:rsid w:val="00514F58"/>
    <w:rsid w:val="00533613"/>
    <w:rsid w:val="00554A9C"/>
    <w:rsid w:val="005802AC"/>
    <w:rsid w:val="00584B40"/>
    <w:rsid w:val="0059228A"/>
    <w:rsid w:val="005A3D2E"/>
    <w:rsid w:val="005B1723"/>
    <w:rsid w:val="005E2430"/>
    <w:rsid w:val="00603F5F"/>
    <w:rsid w:val="006109F2"/>
    <w:rsid w:val="006117F1"/>
    <w:rsid w:val="00614340"/>
    <w:rsid w:val="0061730C"/>
    <w:rsid w:val="00617E82"/>
    <w:rsid w:val="006B38C2"/>
    <w:rsid w:val="006B746F"/>
    <w:rsid w:val="006C03A9"/>
    <w:rsid w:val="006E33D4"/>
    <w:rsid w:val="006E6F50"/>
    <w:rsid w:val="006F0B44"/>
    <w:rsid w:val="00703C0A"/>
    <w:rsid w:val="00725DE9"/>
    <w:rsid w:val="0074684E"/>
    <w:rsid w:val="007A1B88"/>
    <w:rsid w:val="007B58E3"/>
    <w:rsid w:val="007E054D"/>
    <w:rsid w:val="007E1374"/>
    <w:rsid w:val="008004BE"/>
    <w:rsid w:val="00856363"/>
    <w:rsid w:val="0085752C"/>
    <w:rsid w:val="008622C8"/>
    <w:rsid w:val="00874C64"/>
    <w:rsid w:val="00895CE2"/>
    <w:rsid w:val="008C4390"/>
    <w:rsid w:val="008E0354"/>
    <w:rsid w:val="00912A92"/>
    <w:rsid w:val="00917DFD"/>
    <w:rsid w:val="00943DB0"/>
    <w:rsid w:val="00957F9B"/>
    <w:rsid w:val="009627F3"/>
    <w:rsid w:val="00983E4A"/>
    <w:rsid w:val="009861F3"/>
    <w:rsid w:val="0099701A"/>
    <w:rsid w:val="0099717F"/>
    <w:rsid w:val="009973C3"/>
    <w:rsid w:val="009B2DD0"/>
    <w:rsid w:val="009B4BD0"/>
    <w:rsid w:val="009C1BB5"/>
    <w:rsid w:val="009E2955"/>
    <w:rsid w:val="009F3864"/>
    <w:rsid w:val="00A3349C"/>
    <w:rsid w:val="00A43280"/>
    <w:rsid w:val="00A45168"/>
    <w:rsid w:val="00A5088F"/>
    <w:rsid w:val="00A5367C"/>
    <w:rsid w:val="00A71B6F"/>
    <w:rsid w:val="00A879EC"/>
    <w:rsid w:val="00A95FBB"/>
    <w:rsid w:val="00A97609"/>
    <w:rsid w:val="00AB21EC"/>
    <w:rsid w:val="00AE0AC1"/>
    <w:rsid w:val="00AE57D0"/>
    <w:rsid w:val="00B03AA6"/>
    <w:rsid w:val="00B04591"/>
    <w:rsid w:val="00B116BF"/>
    <w:rsid w:val="00B13B25"/>
    <w:rsid w:val="00B1437C"/>
    <w:rsid w:val="00B45ECE"/>
    <w:rsid w:val="00BA0E1A"/>
    <w:rsid w:val="00BA7439"/>
    <w:rsid w:val="00BD6213"/>
    <w:rsid w:val="00BF63A5"/>
    <w:rsid w:val="00C11181"/>
    <w:rsid w:val="00C3086E"/>
    <w:rsid w:val="00C31228"/>
    <w:rsid w:val="00C65307"/>
    <w:rsid w:val="00C7068B"/>
    <w:rsid w:val="00C73D67"/>
    <w:rsid w:val="00CC55D5"/>
    <w:rsid w:val="00D166E3"/>
    <w:rsid w:val="00D26EEB"/>
    <w:rsid w:val="00D3480E"/>
    <w:rsid w:val="00D51251"/>
    <w:rsid w:val="00D90988"/>
    <w:rsid w:val="00D94466"/>
    <w:rsid w:val="00DB7B33"/>
    <w:rsid w:val="00DF17B2"/>
    <w:rsid w:val="00E21FBB"/>
    <w:rsid w:val="00E3569A"/>
    <w:rsid w:val="00E3646B"/>
    <w:rsid w:val="00E61527"/>
    <w:rsid w:val="00E707A4"/>
    <w:rsid w:val="00E719F5"/>
    <w:rsid w:val="00EB408A"/>
    <w:rsid w:val="00EB7ACB"/>
    <w:rsid w:val="00EE1C28"/>
    <w:rsid w:val="00EE37A3"/>
    <w:rsid w:val="00F02514"/>
    <w:rsid w:val="00F049D1"/>
    <w:rsid w:val="00F26A86"/>
    <w:rsid w:val="00F45CBE"/>
    <w:rsid w:val="00F565BF"/>
    <w:rsid w:val="00F85AB7"/>
    <w:rsid w:val="00F85D1A"/>
    <w:rsid w:val="00F97629"/>
    <w:rsid w:val="00FA0AD1"/>
    <w:rsid w:val="00FA6A88"/>
    <w:rsid w:val="00F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table" w:styleId="Grigliatabella">
    <w:name w:val="Table Grid"/>
    <w:basedOn w:val="Tabellanormale"/>
    <w:rsid w:val="00111D5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166E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fficio%20I\Dati%20applicazioni\Microsoft\Modelli\FORMAT%20USR%20ER%20%20%20%20_MINISTERO%20ISTRU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 USR ER    _MINISTERO ISTRUZIONE.dot</Template>
  <TotalTime>80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 ALLA RIFORMA DEGLI ORDINAMENTI SCOLASTICI</vt:lpstr>
    </vt:vector>
  </TitlesOfParts>
  <Company>Regione Emilia-Romagna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ALLA RIFORMA DEGLI ORDINAMENTI SCOLASTICI</dc:title>
  <dc:subject/>
  <dc:creator>usr</dc:creator>
  <cp:keywords/>
  <cp:lastModifiedBy>Administrator</cp:lastModifiedBy>
  <cp:revision>18</cp:revision>
  <cp:lastPrinted>2015-04-24T09:28:00Z</cp:lastPrinted>
  <dcterms:created xsi:type="dcterms:W3CDTF">2015-04-20T12:11:00Z</dcterms:created>
  <dcterms:modified xsi:type="dcterms:W3CDTF">2015-04-24T09:49:00Z</dcterms:modified>
</cp:coreProperties>
</file>