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47" w:rsidRDefault="00D77447" w:rsidP="00BA0E1A">
      <w:pPr>
        <w:ind w:left="708"/>
        <w:rPr>
          <w:sz w:val="22"/>
          <w:szCs w:val="22"/>
        </w:rPr>
      </w:pPr>
    </w:p>
    <w:p w:rsidR="007B6B71" w:rsidRPr="00D77447" w:rsidRDefault="007B6B71" w:rsidP="00BA0E1A">
      <w:pPr>
        <w:ind w:left="708"/>
        <w:rPr>
          <w:sz w:val="22"/>
          <w:szCs w:val="22"/>
        </w:rPr>
      </w:pPr>
    </w:p>
    <w:p w:rsidR="00D77447" w:rsidRPr="00D77447" w:rsidRDefault="00D33747" w:rsidP="00D3374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 xml:space="preserve">. n.      </w:t>
      </w:r>
      <w:r w:rsidR="00496304">
        <w:rPr>
          <w:sz w:val="22"/>
          <w:szCs w:val="22"/>
        </w:rPr>
        <w:t>2584</w:t>
      </w:r>
      <w:r>
        <w:rPr>
          <w:sz w:val="22"/>
          <w:szCs w:val="22"/>
        </w:rPr>
        <w:t xml:space="preserve">                                                                                              </w:t>
      </w:r>
      <w:r w:rsidR="000B63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Piacenza, </w:t>
      </w:r>
      <w:r w:rsidR="00496304">
        <w:rPr>
          <w:sz w:val="22"/>
          <w:szCs w:val="22"/>
        </w:rPr>
        <w:t>9 giugno 2014</w:t>
      </w:r>
    </w:p>
    <w:p w:rsidR="00D77447" w:rsidRDefault="00D77447" w:rsidP="00BA0E1A">
      <w:pPr>
        <w:ind w:left="708"/>
        <w:rPr>
          <w:sz w:val="22"/>
          <w:szCs w:val="22"/>
        </w:rPr>
      </w:pPr>
    </w:p>
    <w:p w:rsidR="000B6308" w:rsidRPr="00D77447" w:rsidRDefault="000B6308" w:rsidP="00BA0E1A">
      <w:pPr>
        <w:ind w:left="708"/>
        <w:rPr>
          <w:sz w:val="22"/>
          <w:szCs w:val="22"/>
        </w:rPr>
      </w:pPr>
    </w:p>
    <w:p w:rsidR="00D77447" w:rsidRDefault="007B6B71" w:rsidP="00BA0E1A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</w:p>
    <w:p w:rsidR="007B6B71" w:rsidRPr="000B6308" w:rsidRDefault="007B6B71" w:rsidP="007B6B71">
      <w:pPr>
        <w:pStyle w:val="Paragrafoelenco"/>
        <w:numPr>
          <w:ilvl w:val="0"/>
          <w:numId w:val="12"/>
        </w:numPr>
        <w:rPr>
          <w:b/>
          <w:sz w:val="22"/>
          <w:szCs w:val="22"/>
        </w:rPr>
      </w:pPr>
      <w:r w:rsidRPr="000B6308">
        <w:rPr>
          <w:b/>
          <w:sz w:val="22"/>
          <w:szCs w:val="22"/>
        </w:rPr>
        <w:t xml:space="preserve">A TUTTE LE </w:t>
      </w:r>
    </w:p>
    <w:p w:rsidR="007B6B71" w:rsidRPr="000B6308" w:rsidRDefault="007B6B71" w:rsidP="007B6B71">
      <w:pPr>
        <w:ind w:left="6450"/>
        <w:rPr>
          <w:b/>
          <w:sz w:val="22"/>
          <w:szCs w:val="22"/>
        </w:rPr>
      </w:pPr>
      <w:r w:rsidRPr="000B6308">
        <w:rPr>
          <w:b/>
          <w:sz w:val="22"/>
          <w:szCs w:val="22"/>
        </w:rPr>
        <w:t>AUTORITA’ SCOLASTICHE</w:t>
      </w:r>
    </w:p>
    <w:p w:rsidR="007B6B71" w:rsidRPr="000B6308" w:rsidRDefault="007B6B71" w:rsidP="007B6B71">
      <w:pPr>
        <w:ind w:left="6450"/>
        <w:rPr>
          <w:b/>
          <w:sz w:val="22"/>
          <w:szCs w:val="22"/>
        </w:rPr>
      </w:pPr>
      <w:r w:rsidRPr="000B6308">
        <w:rPr>
          <w:b/>
          <w:sz w:val="22"/>
          <w:szCs w:val="22"/>
        </w:rPr>
        <w:t>PIACENZA E PROVINCIA</w:t>
      </w:r>
    </w:p>
    <w:p w:rsidR="007B6B71" w:rsidRPr="000B6308" w:rsidRDefault="006F7025" w:rsidP="007B6B71">
      <w:pPr>
        <w:ind w:left="6450"/>
        <w:rPr>
          <w:b/>
          <w:sz w:val="22"/>
          <w:szCs w:val="22"/>
        </w:rPr>
      </w:pPr>
      <w:r w:rsidRPr="000B6308">
        <w:rPr>
          <w:b/>
          <w:sz w:val="22"/>
          <w:szCs w:val="22"/>
        </w:rPr>
        <w:t xml:space="preserve"> </w:t>
      </w:r>
    </w:p>
    <w:p w:rsidR="006F7025" w:rsidRPr="007B6B71" w:rsidRDefault="006F7025" w:rsidP="007B6B71">
      <w:pPr>
        <w:ind w:left="6450"/>
        <w:rPr>
          <w:sz w:val="22"/>
          <w:szCs w:val="22"/>
        </w:rPr>
      </w:pPr>
    </w:p>
    <w:p w:rsidR="00BA0E1A" w:rsidRDefault="00BA0E1A" w:rsidP="00BA0E1A">
      <w:pPr>
        <w:rPr>
          <w:b/>
          <w:sz w:val="22"/>
          <w:szCs w:val="22"/>
        </w:rPr>
      </w:pPr>
    </w:p>
    <w:p w:rsidR="000B6308" w:rsidRPr="00D77447" w:rsidRDefault="000B6308" w:rsidP="00BA0E1A">
      <w:pPr>
        <w:rPr>
          <w:b/>
          <w:sz w:val="22"/>
          <w:szCs w:val="22"/>
        </w:rPr>
      </w:pPr>
    </w:p>
    <w:p w:rsidR="006F7025" w:rsidRDefault="006F7025" w:rsidP="003217DE">
      <w:pPr>
        <w:rPr>
          <w:sz w:val="22"/>
          <w:szCs w:val="22"/>
        </w:rPr>
      </w:pPr>
    </w:p>
    <w:p w:rsidR="00455D9A" w:rsidRPr="00D77447" w:rsidRDefault="007B6B71" w:rsidP="003217DE">
      <w:pPr>
        <w:rPr>
          <w:sz w:val="22"/>
          <w:szCs w:val="22"/>
        </w:rPr>
      </w:pPr>
      <w:r>
        <w:rPr>
          <w:sz w:val="22"/>
          <w:szCs w:val="22"/>
        </w:rPr>
        <w:t xml:space="preserve">OGGETTO:  O.M. n. 32 del 28.02.2014 – contratto collettivo nazionale integrativo sottoscritto in data </w:t>
      </w:r>
      <w:r w:rsidR="006F7025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</w:t>
      </w:r>
    </w:p>
    <w:p w:rsidR="0017531C" w:rsidRDefault="006F7025" w:rsidP="0017531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28.02.2014 – pubblicazione delle graduatorie del personale docente di ruolo degli Istituti di </w:t>
      </w:r>
    </w:p>
    <w:p w:rsidR="006F7025" w:rsidRDefault="006F7025" w:rsidP="0017531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Istruzione Secondaria di II grado titolare di </w:t>
      </w:r>
      <w:r w:rsidRPr="000B6308">
        <w:rPr>
          <w:b/>
          <w:sz w:val="22"/>
          <w:szCs w:val="22"/>
        </w:rPr>
        <w:t>DOTAZIONE ORGANICA PROVINCIALE</w:t>
      </w:r>
      <w:r>
        <w:rPr>
          <w:sz w:val="22"/>
          <w:szCs w:val="22"/>
        </w:rPr>
        <w:t>.</w:t>
      </w:r>
    </w:p>
    <w:p w:rsidR="006F7025" w:rsidRDefault="006F7025" w:rsidP="0017531C">
      <w:pPr>
        <w:rPr>
          <w:sz w:val="22"/>
          <w:szCs w:val="22"/>
        </w:rPr>
      </w:pPr>
    </w:p>
    <w:p w:rsidR="006F7025" w:rsidRDefault="006F7025" w:rsidP="0017531C">
      <w:pPr>
        <w:rPr>
          <w:sz w:val="22"/>
          <w:szCs w:val="22"/>
        </w:rPr>
      </w:pPr>
    </w:p>
    <w:p w:rsidR="006F7025" w:rsidRDefault="006F7025" w:rsidP="0017531C">
      <w:pPr>
        <w:rPr>
          <w:sz w:val="22"/>
          <w:szCs w:val="22"/>
        </w:rPr>
      </w:pPr>
    </w:p>
    <w:p w:rsidR="006F7025" w:rsidRDefault="006F7025" w:rsidP="0017531C">
      <w:pPr>
        <w:rPr>
          <w:sz w:val="22"/>
          <w:szCs w:val="22"/>
        </w:rPr>
      </w:pPr>
    </w:p>
    <w:p w:rsidR="006F7025" w:rsidRPr="000B6308" w:rsidRDefault="006F7025" w:rsidP="0017531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Per la tempestiva informazione di tutto il personale interessato ed in adempimento a quanto disposto dall’art. 23 del C.C.N.I. citato in oggetto, relativo alla mobilità del personale DOCENTE, EDUCATIVO</w:t>
      </w:r>
      <w:r w:rsidR="000B6308">
        <w:rPr>
          <w:sz w:val="22"/>
          <w:szCs w:val="22"/>
        </w:rPr>
        <w:t xml:space="preserve"> ed A.T.A. di ruolo delle Scuole</w:t>
      </w:r>
      <w:r>
        <w:rPr>
          <w:sz w:val="22"/>
          <w:szCs w:val="22"/>
        </w:rPr>
        <w:t xml:space="preserve"> Statali Materne, Elementari, di Istruzione Secondaria</w:t>
      </w:r>
      <w:r w:rsidR="003449C4">
        <w:rPr>
          <w:sz w:val="22"/>
          <w:szCs w:val="22"/>
        </w:rPr>
        <w:t xml:space="preserve"> di 1° e 2° grado</w:t>
      </w:r>
      <w:r>
        <w:rPr>
          <w:sz w:val="22"/>
          <w:szCs w:val="22"/>
        </w:rPr>
        <w:t xml:space="preserve"> ed Artistica, si comunica che in data odierna sono pubblicate all’albo di questo Ufficio le </w:t>
      </w:r>
      <w:r w:rsidRPr="000B6308">
        <w:rPr>
          <w:b/>
          <w:sz w:val="22"/>
          <w:szCs w:val="22"/>
        </w:rPr>
        <w:t>graduatorie definitive dei docenti titolari di dotazione organica provinciale degli Istituti di 2° Grado di questa provincia.</w:t>
      </w:r>
    </w:p>
    <w:p w:rsidR="000B6308" w:rsidRDefault="000B6308" w:rsidP="0017531C">
      <w:pPr>
        <w:rPr>
          <w:sz w:val="22"/>
          <w:szCs w:val="22"/>
        </w:rPr>
      </w:pPr>
    </w:p>
    <w:p w:rsidR="000B6308" w:rsidRDefault="000B6308" w:rsidP="0017531C">
      <w:pPr>
        <w:rPr>
          <w:sz w:val="22"/>
          <w:szCs w:val="22"/>
        </w:rPr>
      </w:pPr>
    </w:p>
    <w:p w:rsidR="000B6308" w:rsidRDefault="000B6308" w:rsidP="0017531C">
      <w:pPr>
        <w:rPr>
          <w:sz w:val="22"/>
          <w:szCs w:val="22"/>
        </w:rPr>
      </w:pPr>
    </w:p>
    <w:p w:rsidR="0016483E" w:rsidRDefault="0016483E" w:rsidP="0016483E">
      <w:pPr>
        <w:adjustRightInd w:val="0"/>
        <w:ind w:left="3540" w:firstLine="708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IL DIRIGENTE</w:t>
      </w:r>
    </w:p>
    <w:p w:rsidR="0016483E" w:rsidRDefault="0016483E" w:rsidP="0016483E">
      <w:pPr>
        <w:adjustRightInd w:val="0"/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Luciano </w:t>
      </w:r>
      <w:proofErr w:type="spellStart"/>
      <w:r>
        <w:rPr>
          <w:rFonts w:cs="Calibri"/>
          <w:sz w:val="22"/>
          <w:szCs w:val="22"/>
        </w:rPr>
        <w:t>Rondanini</w:t>
      </w:r>
      <w:proofErr w:type="spellEnd"/>
    </w:p>
    <w:p w:rsidR="0016483E" w:rsidRDefault="0016483E" w:rsidP="0016483E">
      <w:pPr>
        <w:adjustRightInd w:val="0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(Firma autografa sostituita a mezzo stampa ai sensi</w:t>
      </w:r>
    </w:p>
    <w:p w:rsidR="0016483E" w:rsidRDefault="0016483E" w:rsidP="0016483E">
      <w:pPr>
        <w:adjustRightInd w:val="0"/>
        <w:jc w:val="center"/>
        <w:rPr>
          <w:rFonts w:ascii="Times New Roman" w:hAnsi="Times New Roman"/>
        </w:rPr>
      </w:pPr>
      <w:r>
        <w:rPr>
          <w:rFonts w:ascii="Arial" w:hAnsi="Arial" w:cs="Arial"/>
          <w:sz w:val="17"/>
          <w:szCs w:val="17"/>
        </w:rPr>
        <w:t xml:space="preserve">e  per gli effetti dell’art. 3, c. 2 </w:t>
      </w:r>
      <w:proofErr w:type="spellStart"/>
      <w:r>
        <w:rPr>
          <w:rFonts w:ascii="Arial" w:hAnsi="Arial" w:cs="Arial"/>
          <w:sz w:val="17"/>
          <w:szCs w:val="17"/>
        </w:rPr>
        <w:t>D.Lgs</w:t>
      </w:r>
      <w:proofErr w:type="spellEnd"/>
      <w:r>
        <w:rPr>
          <w:rFonts w:ascii="Arial" w:hAnsi="Arial" w:cs="Arial"/>
          <w:sz w:val="17"/>
          <w:szCs w:val="17"/>
        </w:rPr>
        <w:t xml:space="preserve"> n. 39/93)</w:t>
      </w:r>
    </w:p>
    <w:p w:rsidR="000B6308" w:rsidRDefault="000B6308" w:rsidP="0017531C">
      <w:pPr>
        <w:rPr>
          <w:sz w:val="22"/>
          <w:szCs w:val="22"/>
        </w:rPr>
      </w:pPr>
      <w:bookmarkStart w:id="0" w:name="_GoBack"/>
      <w:bookmarkEnd w:id="0"/>
    </w:p>
    <w:p w:rsidR="000B6308" w:rsidRDefault="000B6308" w:rsidP="0017531C">
      <w:pPr>
        <w:rPr>
          <w:sz w:val="22"/>
          <w:szCs w:val="22"/>
        </w:rPr>
      </w:pPr>
    </w:p>
    <w:p w:rsidR="00A75C26" w:rsidRDefault="000B6308" w:rsidP="00A75C26">
      <w:pPr>
        <w:rPr>
          <w:rFonts w:ascii="Arial" w:hAnsi="Arial" w:cs="Arial"/>
          <w:sz w:val="17"/>
          <w:szCs w:val="17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A75C26" w:rsidRPr="00D77447" w:rsidRDefault="00A75C26" w:rsidP="0017531C">
      <w:pPr>
        <w:rPr>
          <w:sz w:val="22"/>
          <w:szCs w:val="22"/>
        </w:rPr>
      </w:pPr>
    </w:p>
    <w:sectPr w:rsidR="00A75C26" w:rsidRPr="00D77447" w:rsidSect="00110D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" w:right="1134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4CE" w:rsidRDefault="009C44CE">
      <w:r>
        <w:separator/>
      </w:r>
    </w:p>
  </w:endnote>
  <w:endnote w:type="continuationSeparator" w:id="0">
    <w:p w:rsidR="009C44CE" w:rsidRDefault="009C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24" w:rsidRDefault="00DE0F2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4E4" w:rsidRPr="0001232F" w:rsidRDefault="00BC74E4" w:rsidP="00A5088F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 w:rsidRPr="0001232F">
      <w:rPr>
        <w:sz w:val="18"/>
        <w:szCs w:val="18"/>
      </w:rPr>
      <w:t xml:space="preserve">Dirigente: </w:t>
    </w:r>
    <w:r w:rsidR="00804453">
      <w:rPr>
        <w:sz w:val="18"/>
        <w:szCs w:val="18"/>
      </w:rPr>
      <w:t xml:space="preserve">Luciano </w:t>
    </w:r>
    <w:proofErr w:type="spellStart"/>
    <w:r w:rsidR="00804453">
      <w:rPr>
        <w:sz w:val="18"/>
        <w:szCs w:val="18"/>
      </w:rPr>
      <w:t>Rondanini</w:t>
    </w:r>
    <w:proofErr w:type="spellEnd"/>
  </w:p>
  <w:p w:rsidR="00E96B3E" w:rsidRPr="0001232F" w:rsidRDefault="00E96B3E" w:rsidP="007A1B88">
    <w:pPr>
      <w:ind w:left="-567" w:right="-568"/>
      <w:jc w:val="center"/>
      <w:rPr>
        <w:sz w:val="20"/>
        <w:szCs w:val="20"/>
      </w:rPr>
    </w:pPr>
  </w:p>
  <w:p w:rsidR="00E96B3E" w:rsidRPr="0001232F" w:rsidRDefault="00015D66" w:rsidP="007A1B88">
    <w:pPr>
      <w:ind w:left="-567" w:right="-568"/>
      <w:jc w:val="center"/>
      <w:rPr>
        <w:sz w:val="18"/>
        <w:szCs w:val="18"/>
      </w:rPr>
    </w:pPr>
    <w:proofErr w:type="spellStart"/>
    <w:r w:rsidRPr="0001232F">
      <w:rPr>
        <w:sz w:val="18"/>
        <w:szCs w:val="18"/>
      </w:rPr>
      <w:t>P.le</w:t>
    </w:r>
    <w:proofErr w:type="spellEnd"/>
    <w:r w:rsidRPr="0001232F">
      <w:rPr>
        <w:sz w:val="18"/>
        <w:szCs w:val="18"/>
      </w:rPr>
      <w:t xml:space="preserve"> Marconi, 34/M - Borgo </w:t>
    </w:r>
    <w:proofErr w:type="spellStart"/>
    <w:r w:rsidRPr="0001232F">
      <w:rPr>
        <w:sz w:val="18"/>
        <w:szCs w:val="18"/>
      </w:rPr>
      <w:t>Faxhall</w:t>
    </w:r>
    <w:proofErr w:type="spellEnd"/>
    <w:r w:rsidRPr="0001232F">
      <w:rPr>
        <w:sz w:val="18"/>
        <w:szCs w:val="18"/>
      </w:rPr>
      <w:t xml:space="preserve"> - 29121</w:t>
    </w:r>
    <w:r w:rsidR="00E96B3E" w:rsidRPr="0001232F">
      <w:rPr>
        <w:sz w:val="18"/>
        <w:szCs w:val="18"/>
      </w:rPr>
      <w:t xml:space="preserve"> -  </w:t>
    </w:r>
    <w:r w:rsidR="00E96B3E" w:rsidRPr="0001232F">
      <w:rPr>
        <w:b/>
        <w:sz w:val="18"/>
        <w:szCs w:val="18"/>
      </w:rPr>
      <w:t>PIACENZA</w:t>
    </w:r>
    <w:r w:rsidR="00E96B3E" w:rsidRPr="0001232F">
      <w:rPr>
        <w:sz w:val="18"/>
        <w:szCs w:val="18"/>
      </w:rPr>
      <w:t xml:space="preserve"> </w:t>
    </w:r>
    <w:r w:rsidRPr="0001232F">
      <w:rPr>
        <w:sz w:val="18"/>
        <w:szCs w:val="18"/>
      </w:rPr>
      <w:t xml:space="preserve">  </w:t>
    </w:r>
    <w:r w:rsidR="00E96B3E" w:rsidRPr="0001232F">
      <w:rPr>
        <w:sz w:val="18"/>
        <w:szCs w:val="18"/>
      </w:rPr>
      <w:t xml:space="preserve">  </w:t>
    </w:r>
    <w:proofErr w:type="spellStart"/>
    <w:r w:rsidR="00E96B3E" w:rsidRPr="0001232F">
      <w:rPr>
        <w:sz w:val="18"/>
        <w:szCs w:val="18"/>
      </w:rPr>
      <w:t>Tel</w:t>
    </w:r>
    <w:proofErr w:type="spellEnd"/>
    <w:r w:rsidR="00E96B3E" w:rsidRPr="0001232F">
      <w:rPr>
        <w:sz w:val="18"/>
        <w:szCs w:val="18"/>
      </w:rPr>
      <w:t>: 0523/</w:t>
    </w:r>
    <w:r w:rsidRPr="0001232F">
      <w:rPr>
        <w:sz w:val="18"/>
        <w:szCs w:val="18"/>
      </w:rPr>
      <w:t>330711</w:t>
    </w:r>
    <w:r w:rsidR="00E96B3E" w:rsidRPr="0001232F">
      <w:rPr>
        <w:sz w:val="18"/>
        <w:szCs w:val="18"/>
      </w:rPr>
      <w:t xml:space="preserve">     </w:t>
    </w:r>
    <w:r w:rsidR="00110DBF" w:rsidRPr="0001232F">
      <w:rPr>
        <w:sz w:val="18"/>
        <w:szCs w:val="18"/>
      </w:rPr>
      <w:t>Posta Certificata: csapc@postacert</w:t>
    </w:r>
    <w:r w:rsidR="00110DBF">
      <w:rPr>
        <w:sz w:val="18"/>
        <w:szCs w:val="18"/>
      </w:rPr>
      <w:t>.</w:t>
    </w:r>
    <w:r w:rsidR="00110DBF" w:rsidRPr="0001232F">
      <w:rPr>
        <w:sz w:val="18"/>
        <w:szCs w:val="18"/>
      </w:rPr>
      <w:t>istruzione.it</w:t>
    </w:r>
  </w:p>
  <w:p w:rsidR="00E96B3E" w:rsidRPr="0001232F" w:rsidRDefault="00E96B3E" w:rsidP="00804453">
    <w:pPr>
      <w:pStyle w:val="Titolo1"/>
      <w:ind w:left="-113" w:right="-113"/>
      <w:rPr>
        <w:sz w:val="18"/>
        <w:szCs w:val="18"/>
      </w:rPr>
    </w:pPr>
    <w:r w:rsidRPr="0001232F">
      <w:rPr>
        <w:sz w:val="18"/>
        <w:szCs w:val="18"/>
      </w:rPr>
      <w:t xml:space="preserve">e-mail: </w:t>
    </w:r>
    <w:r w:rsidR="00804453">
      <w:rPr>
        <w:sz w:val="18"/>
        <w:szCs w:val="18"/>
      </w:rPr>
      <w:t>usp</w:t>
    </w:r>
    <w:r w:rsidR="0001232F" w:rsidRPr="0001232F">
      <w:rPr>
        <w:sz w:val="18"/>
        <w:szCs w:val="18"/>
      </w:rPr>
      <w:t>.pc@istruzione.it</w:t>
    </w:r>
    <w:r w:rsidRPr="0001232F">
      <w:rPr>
        <w:sz w:val="18"/>
        <w:szCs w:val="18"/>
      </w:rPr>
      <w:t xml:space="preserve"> </w:t>
    </w:r>
    <w:r w:rsidR="0001232F" w:rsidRPr="0001232F">
      <w:rPr>
        <w:sz w:val="18"/>
        <w:szCs w:val="18"/>
      </w:rPr>
      <w:t xml:space="preserve"> -</w:t>
    </w:r>
    <w:r w:rsidRPr="0001232F">
      <w:rPr>
        <w:vanish/>
        <w:sz w:val="18"/>
        <w:szCs w:val="18"/>
      </w:rPr>
      <w:t xml:space="preserve">Questo indirizzo e-mail è protetto dallo spam bot. Abilita Javascript per vederlo. </w:t>
    </w:r>
    <w:r w:rsidRPr="0001232F">
      <w:rPr>
        <w:sz w:val="18"/>
        <w:szCs w:val="18"/>
      </w:rPr>
      <w:t xml:space="preserve">  </w:t>
    </w:r>
    <w:r w:rsidR="0001232F" w:rsidRPr="0001232F">
      <w:rPr>
        <w:sz w:val="18"/>
        <w:szCs w:val="18"/>
      </w:rPr>
      <w:t>-</w:t>
    </w:r>
    <w:r w:rsidRPr="0001232F">
      <w:rPr>
        <w:sz w:val="18"/>
        <w:szCs w:val="18"/>
      </w:rPr>
      <w:t xml:space="preserve">  Sito </w:t>
    </w:r>
    <w:r w:rsidR="00015D66" w:rsidRPr="0001232F">
      <w:rPr>
        <w:sz w:val="18"/>
        <w:szCs w:val="18"/>
      </w:rPr>
      <w:t xml:space="preserve">web:  </w:t>
    </w:r>
    <w:r w:rsidR="0001232F" w:rsidRPr="0001232F">
      <w:rPr>
        <w:sz w:val="18"/>
        <w:szCs w:val="18"/>
      </w:rPr>
      <w:t>htt</w:t>
    </w:r>
    <w:r w:rsidR="0001232F">
      <w:rPr>
        <w:sz w:val="18"/>
        <w:szCs w:val="18"/>
      </w:rPr>
      <w:t>p:/</w:t>
    </w:r>
    <w:r w:rsidR="0001232F" w:rsidRPr="0001232F">
      <w:rPr>
        <w:sz w:val="18"/>
        <w:szCs w:val="18"/>
      </w:rPr>
      <w:t>/www.</w:t>
    </w:r>
    <w:r w:rsidR="00804453">
      <w:rPr>
        <w:sz w:val="18"/>
        <w:szCs w:val="18"/>
      </w:rPr>
      <w:t>istruzione</w:t>
    </w:r>
    <w:r w:rsidR="0001232F">
      <w:rPr>
        <w:sz w:val="18"/>
        <w:szCs w:val="18"/>
      </w:rPr>
      <w:t>piacenza.it</w:t>
    </w:r>
    <w:r w:rsidR="0001232F" w:rsidRPr="0001232F">
      <w:rPr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24" w:rsidRDefault="00DE0F2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4CE" w:rsidRDefault="009C44CE">
      <w:r>
        <w:separator/>
      </w:r>
    </w:p>
  </w:footnote>
  <w:footnote w:type="continuationSeparator" w:id="0">
    <w:p w:rsidR="009C44CE" w:rsidRDefault="009C4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24" w:rsidRDefault="00DE0F2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B3E" w:rsidRDefault="00E96B3E" w:rsidP="00A97609">
    <w:pPr>
      <w:pStyle w:val="Intestazione"/>
      <w:tabs>
        <w:tab w:val="clear" w:pos="4819"/>
        <w:tab w:val="left" w:pos="1134"/>
        <w:tab w:val="center" w:pos="6732"/>
      </w:tabs>
    </w:pPr>
  </w:p>
  <w:p w:rsidR="00DE0F24" w:rsidRDefault="00DE0F24" w:rsidP="00A97609">
    <w:pPr>
      <w:pStyle w:val="Intestazione"/>
      <w:tabs>
        <w:tab w:val="clear" w:pos="4819"/>
        <w:tab w:val="left" w:pos="1134"/>
        <w:tab w:val="center" w:pos="6732"/>
      </w:tabs>
    </w:pPr>
  </w:p>
  <w:p w:rsidR="00DE0F24" w:rsidRDefault="00DE0F24" w:rsidP="00A97609">
    <w:pPr>
      <w:pStyle w:val="Intestazione"/>
      <w:tabs>
        <w:tab w:val="clear" w:pos="4819"/>
        <w:tab w:val="left" w:pos="1134"/>
        <w:tab w:val="center" w:pos="6732"/>
      </w:tabs>
    </w:pPr>
  </w:p>
  <w:p w:rsidR="00DE0F24" w:rsidRDefault="00DE0F24" w:rsidP="00A97609">
    <w:pPr>
      <w:pStyle w:val="Intestazione"/>
      <w:tabs>
        <w:tab w:val="clear" w:pos="4819"/>
        <w:tab w:val="left" w:pos="1134"/>
        <w:tab w:val="center" w:pos="6732"/>
      </w:tabs>
    </w:pPr>
  </w:p>
  <w:p w:rsidR="00E96B3E" w:rsidRPr="00E36C83" w:rsidRDefault="00101AF7" w:rsidP="00AB21EC">
    <w:pPr>
      <w:pStyle w:val="Intestazione"/>
      <w:tabs>
        <w:tab w:val="clear" w:pos="4819"/>
        <w:tab w:val="left" w:pos="1276"/>
        <w:tab w:val="center" w:pos="6732"/>
      </w:tabs>
      <w:ind w:left="1276" w:hanging="1276"/>
      <w:jc w:val="center"/>
    </w:pPr>
    <w:r>
      <w:rPr>
        <w:noProof/>
      </w:rPr>
      <w:drawing>
        <wp:inline distT="0" distB="0" distL="0" distR="0">
          <wp:extent cx="3943350" cy="1438275"/>
          <wp:effectExtent l="0" t="0" r="0" b="0"/>
          <wp:docPr id="1" name="Immagine 1" descr="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pleto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B3E" w:rsidRPr="008E0354" w:rsidRDefault="00FF1BC2" w:rsidP="00BC74E4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22"/>
        <w:szCs w:val="22"/>
      </w:rPr>
    </w:pPr>
    <w:r>
      <w:rPr>
        <w:sz w:val="22"/>
        <w:szCs w:val="22"/>
      </w:rPr>
      <w:t>Ufficio XIV</w:t>
    </w:r>
    <w:r w:rsidR="00015D66">
      <w:rPr>
        <w:sz w:val="22"/>
        <w:szCs w:val="22"/>
      </w:rPr>
      <w:t xml:space="preserve"> - Ambito territoriale per la p</w:t>
    </w:r>
    <w:r w:rsidR="00BC74E4">
      <w:rPr>
        <w:sz w:val="22"/>
        <w:szCs w:val="22"/>
      </w:rPr>
      <w:t>rovincia di Piacenza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24" w:rsidRDefault="00DE0F2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B18"/>
    <w:multiLevelType w:val="hybridMultilevel"/>
    <w:tmpl w:val="55FACCF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827E1"/>
    <w:multiLevelType w:val="hybridMultilevel"/>
    <w:tmpl w:val="9BD6E3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32A20"/>
    <w:multiLevelType w:val="hybridMultilevel"/>
    <w:tmpl w:val="373ED5A8"/>
    <w:lvl w:ilvl="0" w:tplc="12BE5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D57F3"/>
    <w:multiLevelType w:val="hybridMultilevel"/>
    <w:tmpl w:val="4A1A18A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9B33A9"/>
    <w:multiLevelType w:val="hybridMultilevel"/>
    <w:tmpl w:val="0A1629DA"/>
    <w:lvl w:ilvl="0" w:tplc="310CF67A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Verdana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Verdana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Verdana" w:hint="default"/>
      </w:rPr>
    </w:lvl>
  </w:abstractNum>
  <w:abstractNum w:abstractNumId="5">
    <w:nsid w:val="5E674E56"/>
    <w:multiLevelType w:val="hybridMultilevel"/>
    <w:tmpl w:val="CBD07626"/>
    <w:lvl w:ilvl="0" w:tplc="71C64D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A676B"/>
    <w:multiLevelType w:val="hybridMultilevel"/>
    <w:tmpl w:val="3E64D38C"/>
    <w:lvl w:ilvl="0" w:tplc="37EA76BA">
      <w:numFmt w:val="bullet"/>
      <w:lvlText w:val="-"/>
      <w:lvlJc w:val="left"/>
      <w:pPr>
        <w:ind w:left="649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58" w:hanging="360"/>
      </w:pPr>
      <w:rPr>
        <w:rFonts w:ascii="Wingdings" w:hAnsi="Wingdings" w:hint="default"/>
      </w:rPr>
    </w:lvl>
  </w:abstractNum>
  <w:abstractNum w:abstractNumId="7">
    <w:nsid w:val="63CF4F65"/>
    <w:multiLevelType w:val="hybridMultilevel"/>
    <w:tmpl w:val="B75A9EB6"/>
    <w:lvl w:ilvl="0" w:tplc="8188DA98">
      <w:numFmt w:val="bullet"/>
      <w:lvlText w:val="-"/>
      <w:lvlJc w:val="left"/>
      <w:pPr>
        <w:ind w:left="645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8">
    <w:nsid w:val="770D73C7"/>
    <w:multiLevelType w:val="hybridMultilevel"/>
    <w:tmpl w:val="52E6A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22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356E6C"/>
    <w:multiLevelType w:val="hybridMultilevel"/>
    <w:tmpl w:val="AA389FE2"/>
    <w:lvl w:ilvl="0" w:tplc="3AFEA782">
      <w:numFmt w:val="bullet"/>
      <w:lvlText w:val="-"/>
      <w:lvlJc w:val="left"/>
      <w:pPr>
        <w:ind w:left="685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618" w:hanging="360"/>
      </w:pPr>
      <w:rPr>
        <w:rFonts w:ascii="Wingdings" w:hAnsi="Wingdings" w:hint="default"/>
      </w:rPr>
    </w:lvl>
  </w:abstractNum>
  <w:abstractNum w:abstractNumId="10">
    <w:nsid w:val="7DD34CF3"/>
    <w:multiLevelType w:val="hybridMultilevel"/>
    <w:tmpl w:val="7D76A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65"/>
    <w:rsid w:val="0001232F"/>
    <w:rsid w:val="00015D66"/>
    <w:rsid w:val="00041C90"/>
    <w:rsid w:val="00055685"/>
    <w:rsid w:val="00072697"/>
    <w:rsid w:val="000A47AB"/>
    <w:rsid w:val="000A75A5"/>
    <w:rsid w:val="000B6308"/>
    <w:rsid w:val="000D4B1E"/>
    <w:rsid w:val="00101AF7"/>
    <w:rsid w:val="00110DBF"/>
    <w:rsid w:val="0016483E"/>
    <w:rsid w:val="00165990"/>
    <w:rsid w:val="0017531C"/>
    <w:rsid w:val="001C6421"/>
    <w:rsid w:val="00216A65"/>
    <w:rsid w:val="002208B1"/>
    <w:rsid w:val="002A30A2"/>
    <w:rsid w:val="002D6F30"/>
    <w:rsid w:val="003217DE"/>
    <w:rsid w:val="00340383"/>
    <w:rsid w:val="003449C4"/>
    <w:rsid w:val="00350AE5"/>
    <w:rsid w:val="003551D2"/>
    <w:rsid w:val="003E2649"/>
    <w:rsid w:val="003F370E"/>
    <w:rsid w:val="004543E9"/>
    <w:rsid w:val="00455D9A"/>
    <w:rsid w:val="00466BC9"/>
    <w:rsid w:val="00476320"/>
    <w:rsid w:val="0048452A"/>
    <w:rsid w:val="00496304"/>
    <w:rsid w:val="004D25E6"/>
    <w:rsid w:val="0051251C"/>
    <w:rsid w:val="00526EA3"/>
    <w:rsid w:val="00533613"/>
    <w:rsid w:val="005416D8"/>
    <w:rsid w:val="00582505"/>
    <w:rsid w:val="005F5F6E"/>
    <w:rsid w:val="00617E7D"/>
    <w:rsid w:val="00666165"/>
    <w:rsid w:val="006B4CF3"/>
    <w:rsid w:val="006C03A9"/>
    <w:rsid w:val="006E6F50"/>
    <w:rsid w:val="006F0B44"/>
    <w:rsid w:val="006F7025"/>
    <w:rsid w:val="00703C0A"/>
    <w:rsid w:val="007226A5"/>
    <w:rsid w:val="00732119"/>
    <w:rsid w:val="00760818"/>
    <w:rsid w:val="007A1B88"/>
    <w:rsid w:val="007B6B71"/>
    <w:rsid w:val="00804453"/>
    <w:rsid w:val="00851154"/>
    <w:rsid w:val="008617F9"/>
    <w:rsid w:val="00880E8D"/>
    <w:rsid w:val="008E0354"/>
    <w:rsid w:val="008E45DE"/>
    <w:rsid w:val="00921370"/>
    <w:rsid w:val="00943DB0"/>
    <w:rsid w:val="00983E4A"/>
    <w:rsid w:val="009A621F"/>
    <w:rsid w:val="009C44CE"/>
    <w:rsid w:val="009F3864"/>
    <w:rsid w:val="00A26054"/>
    <w:rsid w:val="00A3349C"/>
    <w:rsid w:val="00A5088F"/>
    <w:rsid w:val="00A50C92"/>
    <w:rsid w:val="00A75C26"/>
    <w:rsid w:val="00A97609"/>
    <w:rsid w:val="00AB21EC"/>
    <w:rsid w:val="00AB5A59"/>
    <w:rsid w:val="00AE2238"/>
    <w:rsid w:val="00AE57D0"/>
    <w:rsid w:val="00AE5E96"/>
    <w:rsid w:val="00B320F2"/>
    <w:rsid w:val="00B65982"/>
    <w:rsid w:val="00BA0E1A"/>
    <w:rsid w:val="00BC74E4"/>
    <w:rsid w:val="00BD75A5"/>
    <w:rsid w:val="00BF62D5"/>
    <w:rsid w:val="00C83312"/>
    <w:rsid w:val="00C84EE4"/>
    <w:rsid w:val="00CA03FC"/>
    <w:rsid w:val="00D33747"/>
    <w:rsid w:val="00D36544"/>
    <w:rsid w:val="00D55B37"/>
    <w:rsid w:val="00D56999"/>
    <w:rsid w:val="00D77447"/>
    <w:rsid w:val="00D85A64"/>
    <w:rsid w:val="00DB7B33"/>
    <w:rsid w:val="00DE0F24"/>
    <w:rsid w:val="00DF5F4A"/>
    <w:rsid w:val="00E25F75"/>
    <w:rsid w:val="00E3646B"/>
    <w:rsid w:val="00E44B94"/>
    <w:rsid w:val="00E57FB9"/>
    <w:rsid w:val="00E61527"/>
    <w:rsid w:val="00E707A4"/>
    <w:rsid w:val="00E953EF"/>
    <w:rsid w:val="00E96B3E"/>
    <w:rsid w:val="00EB7ACB"/>
    <w:rsid w:val="00EE4ED0"/>
    <w:rsid w:val="00F02514"/>
    <w:rsid w:val="00F30B65"/>
    <w:rsid w:val="00F459CE"/>
    <w:rsid w:val="00FB3888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character" w:styleId="Enfasicorsivo">
    <w:name w:val="Emphasis"/>
    <w:basedOn w:val="Carpredefinitoparagrafo"/>
    <w:qFormat/>
    <w:rsid w:val="0017531C"/>
    <w:rPr>
      <w:i/>
      <w:iCs/>
    </w:rPr>
  </w:style>
  <w:style w:type="character" w:styleId="Enfasigrassetto">
    <w:name w:val="Strong"/>
    <w:basedOn w:val="Carpredefinitoparagrafo"/>
    <w:qFormat/>
    <w:rsid w:val="006B4CF3"/>
    <w:rPr>
      <w:b/>
      <w:bCs/>
    </w:rPr>
  </w:style>
  <w:style w:type="paragraph" w:styleId="Paragrafoelenco">
    <w:name w:val="List Paragraph"/>
    <w:basedOn w:val="Normale"/>
    <w:uiPriority w:val="34"/>
    <w:qFormat/>
    <w:rsid w:val="007B6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character" w:styleId="Enfasicorsivo">
    <w:name w:val="Emphasis"/>
    <w:basedOn w:val="Carpredefinitoparagrafo"/>
    <w:qFormat/>
    <w:rsid w:val="0017531C"/>
    <w:rPr>
      <w:i/>
      <w:iCs/>
    </w:rPr>
  </w:style>
  <w:style w:type="character" w:styleId="Enfasigrassetto">
    <w:name w:val="Strong"/>
    <w:basedOn w:val="Carpredefinitoparagrafo"/>
    <w:qFormat/>
    <w:rsid w:val="006B4CF3"/>
    <w:rPr>
      <w:b/>
      <w:bCs/>
    </w:rPr>
  </w:style>
  <w:style w:type="paragraph" w:styleId="Paragrafoelenco">
    <w:name w:val="List Paragraph"/>
    <w:basedOn w:val="Normale"/>
    <w:uiPriority w:val="34"/>
    <w:qFormat/>
    <w:rsid w:val="007B6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7598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46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4475">
                  <w:marLeft w:val="-90"/>
                  <w:marRight w:val="0"/>
                  <w:marTop w:val="0"/>
                  <w:marBottom w:val="75"/>
                  <w:divBdr>
                    <w:top w:val="single" w:sz="2" w:space="0" w:color="072A9C"/>
                    <w:left w:val="single" w:sz="2" w:space="0" w:color="072A9C"/>
                    <w:bottom w:val="single" w:sz="2" w:space="0" w:color="072A9C"/>
                    <w:right w:val="single" w:sz="2" w:space="0" w:color="072A9C"/>
                  </w:divBdr>
                  <w:divsChild>
                    <w:div w:id="15625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FORMAZIONE ALLA RIFORMA DEGLI ORDINAMENTI SCOLASTICI</vt:lpstr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FORMAZIONE ALLA RIFORMA DEGLI ORDINAMENTI SCOLASTICI</dc:title>
  <dc:creator>Administrator</dc:creator>
  <cp:lastModifiedBy>Administrator</cp:lastModifiedBy>
  <cp:revision>6</cp:revision>
  <cp:lastPrinted>2014-05-16T09:54:00Z</cp:lastPrinted>
  <dcterms:created xsi:type="dcterms:W3CDTF">2014-06-09T05:55:00Z</dcterms:created>
  <dcterms:modified xsi:type="dcterms:W3CDTF">2014-06-09T06:03:00Z</dcterms:modified>
</cp:coreProperties>
</file>