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7" w:rsidRDefault="00D877E5">
      <w:r>
        <w:t>ALLEGATO2</w:t>
      </w:r>
    </w:p>
    <w:p w:rsidR="000A4947" w:rsidRDefault="000A4947" w:rsidP="000A4947">
      <w:pPr>
        <w:jc w:val="center"/>
        <w:rPr>
          <w:b/>
        </w:rPr>
      </w:pPr>
      <w:r w:rsidRPr="000A4947">
        <w:rPr>
          <w:b/>
        </w:rPr>
        <w:t>MOD</w:t>
      </w:r>
      <w:r w:rsidR="00A6680E">
        <w:rPr>
          <w:b/>
        </w:rPr>
        <w:t>ELLO</w:t>
      </w:r>
      <w:r>
        <w:rPr>
          <w:b/>
        </w:rPr>
        <w:t xml:space="preserve"> CANDIDATURA</w:t>
      </w:r>
      <w:r w:rsidR="00703192">
        <w:rPr>
          <w:b/>
        </w:rPr>
        <w:t xml:space="preserve"> SCUOLA POLO</w:t>
      </w:r>
      <w:r w:rsidR="00D877E5">
        <w:rPr>
          <w:b/>
        </w:rPr>
        <w:t xml:space="preserve"> SECONDO CICLO</w:t>
      </w:r>
      <w:r w:rsidR="00703192">
        <w:rPr>
          <w:b/>
        </w:rPr>
        <w:t xml:space="preserve"> </w:t>
      </w:r>
      <w:r w:rsidR="00703192" w:rsidRPr="00703192">
        <w:rPr>
          <w:b/>
          <w:sz w:val="24"/>
        </w:rPr>
        <w:t>VALUTAZIONE DEGLI APPRENDIMENTI</w:t>
      </w:r>
    </w:p>
    <w:p w:rsidR="000A4947" w:rsidRPr="000A4947" w:rsidRDefault="00703192" w:rsidP="000A4947">
      <w:pPr>
        <w:jc w:val="center"/>
        <w:rPr>
          <w:b/>
        </w:rPr>
      </w:pPr>
      <w:r>
        <w:rPr>
          <w:b/>
        </w:rPr>
        <w:t>Art.33</w:t>
      </w:r>
      <w:r w:rsidR="000A4947">
        <w:rPr>
          <w:b/>
        </w:rPr>
        <w:t xml:space="preserve"> DM 851/2017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4947" w:rsidTr="000A4947">
        <w:tc>
          <w:tcPr>
            <w:tcW w:w="9778" w:type="dxa"/>
          </w:tcPr>
          <w:p w:rsidR="000A4947" w:rsidRDefault="000A4947" w:rsidP="000A4947">
            <w:pPr>
              <w:rPr>
                <w:b/>
              </w:rPr>
            </w:pPr>
            <w:r w:rsidRPr="000A4947">
              <w:rPr>
                <w:b/>
              </w:rPr>
              <w:t>ANAGRAFICA</w:t>
            </w:r>
          </w:p>
          <w:p w:rsidR="000A4947" w:rsidRPr="000A4947" w:rsidRDefault="000A4947" w:rsidP="000A4947">
            <w:pPr>
              <w:rPr>
                <w:b/>
              </w:rPr>
            </w:pPr>
          </w:p>
          <w:p w:rsidR="000A4947" w:rsidRPr="00B55056" w:rsidRDefault="000A4947" w:rsidP="000A4947">
            <w:r w:rsidRPr="00B55056">
              <w:t>NOME E COGNOME DIRIGENTE SCOLASTICO:</w:t>
            </w:r>
          </w:p>
          <w:p w:rsidR="000A4947" w:rsidRPr="00B55056" w:rsidRDefault="000A4947" w:rsidP="000A4947">
            <w:r w:rsidRPr="00B55056">
              <w:t xml:space="preserve"> </w:t>
            </w:r>
          </w:p>
          <w:p w:rsidR="000A4947" w:rsidRPr="00B55056" w:rsidRDefault="000A4947" w:rsidP="000A4947">
            <w:r w:rsidRPr="00B55056">
              <w:t>CODICE MECCANOGRAFICO ISTITUTO:</w:t>
            </w:r>
          </w:p>
          <w:p w:rsidR="000A4947" w:rsidRPr="00B55056" w:rsidRDefault="000A4947" w:rsidP="000A4947"/>
          <w:p w:rsidR="000A4947" w:rsidRPr="00B55056" w:rsidRDefault="000A4947" w:rsidP="000A4947">
            <w:r w:rsidRPr="00B55056">
              <w:t>DENOMINAZIONE:</w:t>
            </w:r>
          </w:p>
          <w:p w:rsidR="000A4947" w:rsidRDefault="000A4947" w:rsidP="00D877E5"/>
        </w:tc>
      </w:tr>
      <w:tr w:rsidR="000A4947" w:rsidTr="000A4947">
        <w:tc>
          <w:tcPr>
            <w:tcW w:w="9778" w:type="dxa"/>
          </w:tcPr>
          <w:p w:rsidR="003D559D" w:rsidRDefault="000A4947">
            <w:pPr>
              <w:rPr>
                <w:b/>
              </w:rPr>
            </w:pPr>
            <w:r w:rsidRPr="000A4947">
              <w:rPr>
                <w:b/>
              </w:rPr>
              <w:t xml:space="preserve">A. </w:t>
            </w:r>
            <w:r w:rsidR="003D559D">
              <w:rPr>
                <w:b/>
              </w:rPr>
              <w:t xml:space="preserve"> DESCRIZIONE DEL PROGETTO</w:t>
            </w:r>
          </w:p>
          <w:p w:rsidR="000A4947" w:rsidRPr="003D559D" w:rsidRDefault="000A4947">
            <w:pPr>
              <w:rPr>
                <w:i/>
              </w:rPr>
            </w:pPr>
            <w:r w:rsidRPr="003D559D">
              <w:rPr>
                <w:i/>
              </w:rPr>
              <w:t>ADEGUATEZZA DELLA PROPOS</w:t>
            </w:r>
            <w:r w:rsidR="003D559D">
              <w:rPr>
                <w:i/>
              </w:rPr>
              <w:t>TA AGLI OBIETTIVI SPECIFICATI N</w:t>
            </w:r>
            <w:r w:rsidR="003D559D" w:rsidRPr="003D559D">
              <w:rPr>
                <w:i/>
              </w:rPr>
              <w:t>ELL’AVVISO</w:t>
            </w:r>
            <w:r w:rsidR="00266BFE" w:rsidRPr="003D559D">
              <w:rPr>
                <w:i/>
              </w:rPr>
              <w:t xml:space="preserve"> (</w:t>
            </w:r>
            <w:proofErr w:type="spellStart"/>
            <w:r w:rsidR="00266BFE" w:rsidRPr="003D559D">
              <w:rPr>
                <w:i/>
              </w:rPr>
              <w:t>max</w:t>
            </w:r>
            <w:proofErr w:type="spellEnd"/>
            <w:r w:rsidR="00266BFE" w:rsidRPr="003D559D">
              <w:rPr>
                <w:i/>
              </w:rPr>
              <w:t xml:space="preserve"> 4</w:t>
            </w:r>
            <w:r w:rsidRPr="003D559D">
              <w:rPr>
                <w:i/>
              </w:rPr>
              <w:t>0 punti</w:t>
            </w:r>
            <w:r w:rsidR="003D559D" w:rsidRPr="003D559D">
              <w:rPr>
                <w:i/>
              </w:rPr>
              <w:t>);</w:t>
            </w:r>
          </w:p>
          <w:p w:rsidR="000A4947" w:rsidRPr="000A4947" w:rsidRDefault="000A4947"/>
          <w:p w:rsidR="000A4947" w:rsidRP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Pr="000A4947" w:rsidRDefault="000A4947"/>
          <w:p w:rsidR="000A4947" w:rsidRPr="000A4947" w:rsidRDefault="000A4947"/>
          <w:p w:rsidR="000A4947" w:rsidRPr="000A4947" w:rsidRDefault="000A4947"/>
          <w:p w:rsidR="000A4947" w:rsidRPr="000A4947" w:rsidRDefault="000A4947"/>
          <w:p w:rsidR="000A4947" w:rsidRDefault="000A4947"/>
        </w:tc>
      </w:tr>
      <w:tr w:rsidR="000A4947" w:rsidTr="000A4947">
        <w:tc>
          <w:tcPr>
            <w:tcW w:w="9778" w:type="dxa"/>
          </w:tcPr>
          <w:p w:rsidR="003D559D" w:rsidRDefault="000A4947" w:rsidP="000A4947">
            <w:pPr>
              <w:adjustRightInd w:val="0"/>
              <w:jc w:val="both"/>
              <w:rPr>
                <w:b/>
                <w:color w:val="000000"/>
              </w:rPr>
            </w:pPr>
            <w:r w:rsidRPr="000A4947">
              <w:rPr>
                <w:b/>
                <w:color w:val="000000"/>
              </w:rPr>
              <w:t xml:space="preserve">B. </w:t>
            </w:r>
            <w:r w:rsidR="003D559D">
              <w:rPr>
                <w:b/>
                <w:color w:val="000000"/>
              </w:rPr>
              <w:t xml:space="preserve">ESPERIENZE </w:t>
            </w:r>
            <w:r w:rsidR="003D559D" w:rsidRPr="003D559D">
              <w:rPr>
                <w:b/>
                <w:color w:val="000000"/>
              </w:rPr>
              <w:t>NELLA GESTIONE DI PRECEDENTI PROGETTI RIGUARDANTI LA VALUTAZIONE DEGLI APPRENDIMENTI DELLE STUDENTESSE E DEGLI ST</w:t>
            </w:r>
            <w:r w:rsidR="004B55B6">
              <w:rPr>
                <w:b/>
                <w:color w:val="000000"/>
              </w:rPr>
              <w:t>UDENTI</w:t>
            </w:r>
          </w:p>
          <w:p w:rsidR="000A4947" w:rsidRPr="003D559D" w:rsidRDefault="003D559D" w:rsidP="000A4947">
            <w:pPr>
              <w:adjustRightInd w:val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EFFICACIA NELLA GESTIONE DEI</w:t>
            </w:r>
            <w:r w:rsidR="000A4947" w:rsidRPr="003D559D">
              <w:rPr>
                <w:i/>
                <w:color w:val="000000"/>
              </w:rPr>
              <w:t xml:space="preserve"> PRECEDENTI PR</w:t>
            </w:r>
            <w:r w:rsidR="00266BFE" w:rsidRPr="003D559D">
              <w:rPr>
                <w:i/>
                <w:color w:val="000000"/>
              </w:rPr>
              <w:t>OGETTI RIGUARDANTI LA VALUTAZIONE DEGLI APPRENDIMENTI DELLE STUDENTESSE E DEGLI ST</w:t>
            </w:r>
            <w:r w:rsidR="004B55B6">
              <w:rPr>
                <w:i/>
                <w:color w:val="000000"/>
              </w:rPr>
              <w:t>UDENTI</w:t>
            </w:r>
            <w:r w:rsidR="00266BFE" w:rsidRPr="003D559D">
              <w:rPr>
                <w:i/>
                <w:color w:val="000000"/>
              </w:rPr>
              <w:t xml:space="preserve"> (</w:t>
            </w:r>
            <w:proofErr w:type="spellStart"/>
            <w:r w:rsidR="00266BFE" w:rsidRPr="003D559D">
              <w:rPr>
                <w:i/>
                <w:color w:val="000000"/>
              </w:rPr>
              <w:t>max</w:t>
            </w:r>
            <w:proofErr w:type="spellEnd"/>
            <w:r w:rsidR="00266BFE" w:rsidRPr="003D559D">
              <w:rPr>
                <w:i/>
                <w:color w:val="000000"/>
              </w:rPr>
              <w:t xml:space="preserve"> 2</w:t>
            </w:r>
            <w:r w:rsidR="00225931">
              <w:rPr>
                <w:i/>
                <w:color w:val="000000"/>
              </w:rPr>
              <w:t>0 PUNTI</w:t>
            </w:r>
            <w:r w:rsidRPr="003D559D">
              <w:rPr>
                <w:i/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0A4947" w:rsidRDefault="000A4947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ind w:firstLine="284"/>
              <w:jc w:val="both"/>
            </w:pPr>
          </w:p>
          <w:p w:rsidR="00B55056" w:rsidRDefault="00B55056" w:rsidP="000A4947">
            <w:pPr>
              <w:adjustRightInd w:val="0"/>
              <w:ind w:firstLine="284"/>
              <w:jc w:val="both"/>
            </w:pPr>
          </w:p>
          <w:p w:rsidR="00D877E5" w:rsidRDefault="00D877E5" w:rsidP="000A4947">
            <w:pPr>
              <w:adjustRightInd w:val="0"/>
              <w:ind w:firstLine="284"/>
              <w:jc w:val="both"/>
            </w:pPr>
          </w:p>
          <w:p w:rsidR="00B55056" w:rsidRDefault="00B55056" w:rsidP="000A4947">
            <w:pPr>
              <w:adjustRightInd w:val="0"/>
              <w:ind w:firstLine="284"/>
              <w:jc w:val="both"/>
            </w:pPr>
            <w:bookmarkStart w:id="0" w:name="_GoBack"/>
            <w:bookmarkEnd w:id="0"/>
          </w:p>
        </w:tc>
      </w:tr>
      <w:tr w:rsidR="000A4947" w:rsidTr="000A4947">
        <w:tc>
          <w:tcPr>
            <w:tcW w:w="9778" w:type="dxa"/>
          </w:tcPr>
          <w:p w:rsidR="000A4947" w:rsidRDefault="003D559D" w:rsidP="000A4947"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C) ESPERIENZE</w:t>
            </w:r>
            <w:r w:rsidR="000A4947" w:rsidRPr="000A4947">
              <w:rPr>
                <w:b/>
                <w:color w:val="000000"/>
              </w:rPr>
              <w:t xml:space="preserve"> DI GESTIONE AMMINISTRATIVO-CONT</w:t>
            </w:r>
            <w:r w:rsidR="00DD53BC">
              <w:rPr>
                <w:b/>
                <w:color w:val="000000"/>
              </w:rPr>
              <w:t>ABILE DELLE INIZIATIVE</w:t>
            </w:r>
            <w:r w:rsidR="000A4947" w:rsidRPr="000A4947">
              <w:rPr>
                <w:b/>
                <w:color w:val="000000"/>
              </w:rPr>
              <w:t xml:space="preserve"> IVI COMPRESI GLI A</w:t>
            </w:r>
            <w:r w:rsidR="00DD53BC">
              <w:rPr>
                <w:b/>
                <w:color w:val="000000"/>
              </w:rPr>
              <w:t xml:space="preserve">SPETTI DI RENDICONTAZIONE </w:t>
            </w:r>
          </w:p>
          <w:p w:rsidR="003D559D" w:rsidRPr="000A4947" w:rsidRDefault="003D559D" w:rsidP="000A4947">
            <w:pPr>
              <w:adjustRightInd w:val="0"/>
              <w:jc w:val="both"/>
              <w:rPr>
                <w:b/>
                <w:color w:val="000000"/>
              </w:rPr>
            </w:pPr>
            <w:r w:rsidRPr="003D559D">
              <w:rPr>
                <w:i/>
                <w:color w:val="000000"/>
              </w:rPr>
              <w:t>EFFICACIA NELLA GESTIONE AMMINISTRATIVO-CONTABILE DELLE INIZIATIVE IVI COMPRESI GLI ASPETTI DI RENDICONTAZIONE (</w:t>
            </w:r>
            <w:proofErr w:type="spellStart"/>
            <w:r w:rsidRPr="003D559D">
              <w:rPr>
                <w:i/>
                <w:color w:val="000000"/>
              </w:rPr>
              <w:t>max</w:t>
            </w:r>
            <w:proofErr w:type="spellEnd"/>
            <w:r w:rsidRPr="003D559D">
              <w:rPr>
                <w:i/>
                <w:color w:val="000000"/>
              </w:rPr>
              <w:t xml:space="preserve"> 10 PUNTI)</w:t>
            </w:r>
            <w:r w:rsidRPr="003D559D">
              <w:rPr>
                <w:b/>
                <w:color w:val="000000"/>
              </w:rPr>
              <w:t>;</w:t>
            </w: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AE3A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</w:tc>
      </w:tr>
      <w:tr w:rsidR="000A4947" w:rsidTr="000A4947">
        <w:tc>
          <w:tcPr>
            <w:tcW w:w="9778" w:type="dxa"/>
          </w:tcPr>
          <w:p w:rsidR="000A4947" w:rsidRPr="000A4947" w:rsidRDefault="000A4947" w:rsidP="000A4947">
            <w:pPr>
              <w:adjustRightInd w:val="0"/>
              <w:jc w:val="both"/>
              <w:rPr>
                <w:b/>
                <w:color w:val="000000"/>
              </w:rPr>
            </w:pPr>
            <w:r w:rsidRPr="000A4947">
              <w:rPr>
                <w:b/>
                <w:color w:val="000000"/>
              </w:rPr>
              <w:t>D) QUALITÀ E FRUIBILITÀ DEI MATERIALI CHE VERRANNO PRODOTTI NEL CORSO DELLE IN</w:t>
            </w:r>
            <w:r w:rsidR="00DD53BC">
              <w:rPr>
                <w:b/>
                <w:color w:val="000000"/>
              </w:rPr>
              <w:t>IZIATIVE</w:t>
            </w:r>
            <w:r w:rsidRPr="000A4947">
              <w:rPr>
                <w:b/>
                <w:color w:val="000000"/>
              </w:rPr>
              <w:t xml:space="preserve"> (</w:t>
            </w:r>
            <w:proofErr w:type="spellStart"/>
            <w:r w:rsidRPr="000A4947">
              <w:rPr>
                <w:b/>
                <w:color w:val="000000"/>
              </w:rPr>
              <w:t>max</w:t>
            </w:r>
            <w:proofErr w:type="spellEnd"/>
            <w:r w:rsidRPr="000A4947">
              <w:rPr>
                <w:b/>
                <w:color w:val="000000"/>
              </w:rPr>
              <w:t xml:space="preserve"> 30 PUNTI).</w:t>
            </w: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B55056" w:rsidRDefault="00B55056" w:rsidP="000A4947">
            <w:pPr>
              <w:adjustRightInd w:val="0"/>
              <w:jc w:val="both"/>
              <w:rPr>
                <w:color w:val="000000"/>
              </w:rPr>
            </w:pPr>
          </w:p>
          <w:p w:rsidR="00B55056" w:rsidRDefault="00B55056" w:rsidP="000A4947">
            <w:pPr>
              <w:adjustRightInd w:val="0"/>
              <w:jc w:val="both"/>
              <w:rPr>
                <w:color w:val="000000"/>
              </w:rPr>
            </w:pPr>
          </w:p>
          <w:p w:rsidR="00B55056" w:rsidRDefault="00B55056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</w:pPr>
          </w:p>
        </w:tc>
      </w:tr>
      <w:tr w:rsidR="000C1750" w:rsidTr="000A4947">
        <w:tc>
          <w:tcPr>
            <w:tcW w:w="9778" w:type="dxa"/>
          </w:tcPr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E) ELEMENTI AGGIUNTIVI:</w:t>
            </w:r>
          </w:p>
          <w:p w:rsidR="000C1750" w:rsidRDefault="00D51ED3" w:rsidP="000A4947"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ANALISI E STUDIO DEI NUCLEI TEMATICI FONDAMENTALI DELLE DISCIPLINE IN COERENZA CON I QUADRI DI RIFERIMENTO PER LA REDAZIONE E LO SVOLGIMENTO DELLE PROVE SCRITTE DELL’ESAME DI STATO (ART. 15 COMMA 5 </w:t>
            </w:r>
            <w:proofErr w:type="spellStart"/>
            <w:r>
              <w:rPr>
                <w:b/>
                <w:color w:val="000000"/>
              </w:rPr>
              <w:t>Dlgs</w:t>
            </w:r>
            <w:proofErr w:type="spellEnd"/>
            <w:r>
              <w:rPr>
                <w:b/>
                <w:color w:val="000000"/>
              </w:rPr>
              <w:t>. 62/2017)</w:t>
            </w:r>
          </w:p>
          <w:p w:rsidR="000C1750" w:rsidRDefault="00D51ED3" w:rsidP="000A4947"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AZIONI RELATIVE ALLA COSTRUZIONE DI PROVE PER I PERCORSI DI STUDIO ESABAC  TECHNO</w:t>
            </w: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C1750" w:rsidRPr="000A4947" w:rsidRDefault="000C1750" w:rsidP="000A4947">
            <w:pPr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0A4947" w:rsidRDefault="000A4947"/>
    <w:p w:rsidR="000A4947" w:rsidRDefault="000A4947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0A4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7"/>
    <w:rsid w:val="000A4947"/>
    <w:rsid w:val="000C1750"/>
    <w:rsid w:val="00104B47"/>
    <w:rsid w:val="00225931"/>
    <w:rsid w:val="00266BFE"/>
    <w:rsid w:val="003D559D"/>
    <w:rsid w:val="004B55B6"/>
    <w:rsid w:val="00703192"/>
    <w:rsid w:val="00A506C8"/>
    <w:rsid w:val="00A6680E"/>
    <w:rsid w:val="00B55056"/>
    <w:rsid w:val="00BA1F84"/>
    <w:rsid w:val="00C05B51"/>
    <w:rsid w:val="00D51ED3"/>
    <w:rsid w:val="00D877E5"/>
    <w:rsid w:val="00D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3AA9-220D-44CE-AA38-AA569809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2017-11-27T12:20:00Z</cp:lastPrinted>
  <dcterms:created xsi:type="dcterms:W3CDTF">2018-01-05T13:06:00Z</dcterms:created>
  <dcterms:modified xsi:type="dcterms:W3CDTF">2018-01-05T13:47:00Z</dcterms:modified>
</cp:coreProperties>
</file>