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45"/>
        <w:tblW w:w="0" w:type="auto"/>
        <w:tblCellMar>
          <w:left w:w="70" w:type="dxa"/>
          <w:right w:w="70" w:type="dxa"/>
        </w:tblCellMar>
        <w:tblLook w:val="0000"/>
      </w:tblPr>
      <w:tblGrid>
        <w:gridCol w:w="1510"/>
        <w:gridCol w:w="8268"/>
      </w:tblGrid>
      <w:tr w:rsidR="008A72EA" w:rsidTr="00EA2D5C">
        <w:trPr>
          <w:trHeight w:val="1793"/>
        </w:trPr>
        <w:tc>
          <w:tcPr>
            <w:tcW w:w="1510" w:type="dxa"/>
          </w:tcPr>
          <w:p w:rsidR="008A72EA" w:rsidRDefault="008A72EA" w:rsidP="00EA2D5C">
            <w:pPr>
              <w:pStyle w:val="Intestazione"/>
            </w:pPr>
            <w:r>
              <w:object w:dxaOrig="120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2.5pt" o:ole="">
                  <v:imagedata r:id="rId4" o:title=""/>
                </v:shape>
                <o:OLEObject Type="Embed" ProgID="MSPhotoEd.3" ShapeID="_x0000_i1025" DrawAspect="Content" ObjectID="_1514366808" r:id="rId5"/>
              </w:object>
            </w:r>
          </w:p>
        </w:tc>
        <w:tc>
          <w:tcPr>
            <w:tcW w:w="8268" w:type="dxa"/>
          </w:tcPr>
          <w:p w:rsidR="008A72EA" w:rsidRDefault="005E3247" w:rsidP="00EA2D5C">
            <w:pPr>
              <w:pStyle w:val="Corpodeltesto2"/>
              <w:rPr>
                <w:b w:val="0"/>
                <w:bCs/>
                <w:sz w:val="24"/>
              </w:rPr>
            </w:pPr>
            <w:r>
              <w:rPr>
                <w:noProof/>
                <w:sz w:val="40"/>
              </w:rPr>
              <w:drawing>
                <wp:anchor distT="0" distB="0" distL="114300" distR="114300" simplePos="0" relativeHeight="251658240" behindDoc="1" locked="0" layoutInCell="1" allowOverlap="1">
                  <wp:simplePos x="0" y="0"/>
                  <wp:positionH relativeFrom="column">
                    <wp:posOffset>4197985</wp:posOffset>
                  </wp:positionH>
                  <wp:positionV relativeFrom="paragraph">
                    <wp:posOffset>358140</wp:posOffset>
                  </wp:positionV>
                  <wp:extent cx="1095375" cy="1114425"/>
                  <wp:effectExtent l="19050" t="0" r="9525" b="0"/>
                  <wp:wrapNone/>
                  <wp:docPr id="1" name="Immagine 0" descr="faccina logo 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cina logo nuovo.jpg"/>
                          <pic:cNvPicPr/>
                        </pic:nvPicPr>
                        <pic:blipFill>
                          <a:blip r:embed="rId6" cstate="print"/>
                          <a:stretch>
                            <a:fillRect/>
                          </a:stretch>
                        </pic:blipFill>
                        <pic:spPr>
                          <a:xfrm>
                            <a:off x="0" y="0"/>
                            <a:ext cx="1095375" cy="1114425"/>
                          </a:xfrm>
                          <a:prstGeom prst="rect">
                            <a:avLst/>
                          </a:prstGeom>
                        </pic:spPr>
                      </pic:pic>
                    </a:graphicData>
                  </a:graphic>
                </wp:anchor>
              </w:drawing>
            </w:r>
            <w:r w:rsidR="008A72EA">
              <w:rPr>
                <w:sz w:val="40"/>
              </w:rPr>
              <w:t xml:space="preserve">COMUNE </w:t>
            </w:r>
            <w:proofErr w:type="spellStart"/>
            <w:r w:rsidR="008A72EA">
              <w:rPr>
                <w:sz w:val="40"/>
              </w:rPr>
              <w:t>DI</w:t>
            </w:r>
            <w:proofErr w:type="spellEnd"/>
            <w:r w:rsidR="008A72EA">
              <w:rPr>
                <w:sz w:val="40"/>
              </w:rPr>
              <w:t xml:space="preserve"> MARANO SUL PANARO</w:t>
            </w:r>
            <w:r w:rsidR="008A72EA">
              <w:br/>
            </w:r>
            <w:r w:rsidR="008A72EA">
              <w:rPr>
                <w:smallCaps/>
              </w:rPr>
              <w:t>Provincia di Modena</w:t>
            </w:r>
          </w:p>
          <w:p w:rsidR="008A72EA" w:rsidRDefault="008A72EA" w:rsidP="00EA2D5C">
            <w:pPr>
              <w:pStyle w:val="Intestazione"/>
            </w:pPr>
          </w:p>
        </w:tc>
      </w:tr>
    </w:tbl>
    <w:p w:rsidR="008A72EA" w:rsidRDefault="008A72EA" w:rsidP="008A72EA">
      <w:pPr>
        <w:shd w:val="clear" w:color="auto" w:fill="FDFDFD"/>
        <w:spacing w:after="0" w:line="240" w:lineRule="auto"/>
        <w:rPr>
          <w:rFonts w:ascii="Times New Roman" w:eastAsia="Times New Roman" w:hAnsi="Times New Roman" w:cs="Times New Roman"/>
          <w:color w:val="000000"/>
          <w:sz w:val="24"/>
          <w:szCs w:val="24"/>
          <w:lang w:eastAsia="it-IT"/>
        </w:rPr>
      </w:pPr>
    </w:p>
    <w:p w:rsidR="008A72EA" w:rsidRPr="00157B01" w:rsidRDefault="008A72EA" w:rsidP="008A72EA">
      <w:pPr>
        <w:shd w:val="clear" w:color="auto" w:fill="FDFDFD"/>
        <w:spacing w:after="0" w:line="240" w:lineRule="auto"/>
        <w:jc w:val="center"/>
        <w:rPr>
          <w:rFonts w:eastAsia="Times New Roman" w:cs="Times New Roman"/>
          <w:b/>
          <w:bCs/>
          <w:color w:val="000000"/>
          <w:sz w:val="40"/>
          <w:szCs w:val="40"/>
          <w:lang w:eastAsia="it-IT"/>
        </w:rPr>
      </w:pPr>
      <w:r w:rsidRPr="00157B01">
        <w:rPr>
          <w:rFonts w:eastAsia="Times New Roman" w:cs="Times New Roman"/>
          <w:b/>
          <w:bCs/>
          <w:color w:val="000000"/>
          <w:sz w:val="40"/>
          <w:szCs w:val="40"/>
          <w:lang w:eastAsia="it-IT"/>
        </w:rPr>
        <w:t>Festival Nazionale ed Europeo del Teatro dei Ragazzi</w:t>
      </w:r>
    </w:p>
    <w:p w:rsidR="00EA2D5C" w:rsidRDefault="008940D9" w:rsidP="008A72EA">
      <w:pPr>
        <w:shd w:val="clear" w:color="auto" w:fill="FDFDFD"/>
        <w:spacing w:after="0" w:line="240" w:lineRule="auto"/>
        <w:jc w:val="center"/>
        <w:rPr>
          <w:rFonts w:eastAsia="Times New Roman" w:cs="Times New Roman"/>
          <w:color w:val="000000"/>
          <w:sz w:val="36"/>
          <w:szCs w:val="36"/>
          <w:lang w:eastAsia="it-IT"/>
        </w:rPr>
      </w:pPr>
      <w:r w:rsidRPr="00157B01">
        <w:rPr>
          <w:rFonts w:eastAsia="Times New Roman" w:cs="Times New Roman"/>
          <w:color w:val="000000"/>
          <w:sz w:val="36"/>
          <w:szCs w:val="36"/>
          <w:lang w:eastAsia="it-IT"/>
        </w:rPr>
        <w:t>32^</w:t>
      </w:r>
      <w:r w:rsidR="008A72EA" w:rsidRPr="00157B01">
        <w:rPr>
          <w:rFonts w:eastAsia="Times New Roman" w:cs="Times New Roman"/>
          <w:color w:val="000000"/>
          <w:sz w:val="36"/>
          <w:szCs w:val="36"/>
          <w:lang w:eastAsia="it-IT"/>
        </w:rPr>
        <w:t>edizione</w:t>
      </w:r>
      <w:r w:rsidR="00EA2D5C" w:rsidRPr="00157B01">
        <w:rPr>
          <w:rFonts w:eastAsia="Times New Roman" w:cs="Times New Roman"/>
          <w:color w:val="000000"/>
          <w:sz w:val="36"/>
          <w:szCs w:val="36"/>
          <w:lang w:eastAsia="it-IT"/>
        </w:rPr>
        <w:t xml:space="preserve"> </w:t>
      </w:r>
    </w:p>
    <w:p w:rsidR="00157B01" w:rsidRPr="008A72EA" w:rsidRDefault="00157B01" w:rsidP="008A72EA">
      <w:pPr>
        <w:shd w:val="clear" w:color="auto" w:fill="FDFDFD"/>
        <w:spacing w:after="0" w:line="240" w:lineRule="auto"/>
        <w:jc w:val="center"/>
        <w:rPr>
          <w:rFonts w:ascii="Times New Roman" w:eastAsia="Times New Roman" w:hAnsi="Times New Roman" w:cs="Times New Roman"/>
          <w:color w:val="000000"/>
          <w:sz w:val="36"/>
          <w:szCs w:val="36"/>
          <w:lang w:eastAsia="it-IT"/>
        </w:rPr>
      </w:pPr>
    </w:p>
    <w:p w:rsidR="00EA2D5C" w:rsidRPr="00E46C5B" w:rsidRDefault="00157B01" w:rsidP="00EA2D5C">
      <w:pPr>
        <w:shd w:val="clear" w:color="auto" w:fill="FDFDFD"/>
        <w:spacing w:after="0" w:line="240" w:lineRule="auto"/>
        <w:jc w:val="center"/>
        <w:rPr>
          <w:rFonts w:ascii="Helvetica" w:eastAsia="Times New Roman" w:hAnsi="Helvetica" w:cs="Times New Roman"/>
          <w:color w:val="C00000"/>
          <w:sz w:val="32"/>
          <w:lang w:eastAsia="it-IT"/>
        </w:rPr>
      </w:pPr>
      <w:r w:rsidRPr="00E46C5B">
        <w:rPr>
          <w:rFonts w:ascii="Helvetica" w:eastAsia="Times New Roman" w:hAnsi="Helvetica" w:cs="Times New Roman"/>
          <w:color w:val="C00000"/>
          <w:sz w:val="32"/>
          <w:lang w:eastAsia="it-IT"/>
        </w:rPr>
        <w:t xml:space="preserve">E' APERTO IL BANDO </w:t>
      </w:r>
      <w:proofErr w:type="spellStart"/>
      <w:r w:rsidRPr="00E46C5B">
        <w:rPr>
          <w:rFonts w:ascii="Helvetica" w:eastAsia="Times New Roman" w:hAnsi="Helvetica" w:cs="Times New Roman"/>
          <w:color w:val="C00000"/>
          <w:sz w:val="32"/>
          <w:lang w:eastAsia="it-IT"/>
        </w:rPr>
        <w:t>DI</w:t>
      </w:r>
      <w:proofErr w:type="spellEnd"/>
      <w:r w:rsidRPr="00E46C5B">
        <w:rPr>
          <w:rFonts w:ascii="Helvetica" w:eastAsia="Times New Roman" w:hAnsi="Helvetica" w:cs="Times New Roman"/>
          <w:color w:val="C00000"/>
          <w:sz w:val="32"/>
          <w:lang w:eastAsia="it-IT"/>
        </w:rPr>
        <w:t xml:space="preserve"> PARTECIPAZIONE ALL'EDIZIONE 2016</w:t>
      </w:r>
    </w:p>
    <w:p w:rsidR="008A72EA" w:rsidRPr="008A72EA" w:rsidRDefault="008A72EA" w:rsidP="008A72EA">
      <w:pPr>
        <w:shd w:val="clear" w:color="auto" w:fill="FDFDFD"/>
        <w:spacing w:after="0" w:line="240" w:lineRule="auto"/>
        <w:rPr>
          <w:rFonts w:ascii="Times New Roman" w:eastAsia="Times New Roman" w:hAnsi="Times New Roman" w:cs="Times New Roman"/>
          <w:color w:val="000000"/>
          <w:sz w:val="24"/>
          <w:szCs w:val="24"/>
          <w:lang w:eastAsia="it-IT"/>
        </w:rPr>
      </w:pPr>
    </w:p>
    <w:p w:rsidR="008A72EA" w:rsidRPr="008A72EA" w:rsidRDefault="008A72EA" w:rsidP="008A72EA">
      <w:pPr>
        <w:shd w:val="clear" w:color="auto" w:fill="FDFDFD"/>
        <w:spacing w:after="0" w:line="240" w:lineRule="auto"/>
        <w:rPr>
          <w:rFonts w:ascii="Times New Roman" w:eastAsia="Times New Roman" w:hAnsi="Times New Roman" w:cs="Times New Roman"/>
          <w:color w:val="000000"/>
          <w:sz w:val="24"/>
          <w:szCs w:val="24"/>
          <w:lang w:eastAsia="it-IT"/>
        </w:rPr>
      </w:pPr>
    </w:p>
    <w:p w:rsidR="004B118A" w:rsidRPr="00EA2D5C" w:rsidRDefault="00EA2D5C" w:rsidP="00EA2D5C">
      <w:pPr>
        <w:shd w:val="clear" w:color="auto" w:fill="FDFDFD"/>
        <w:spacing w:after="0" w:line="240" w:lineRule="auto"/>
        <w:jc w:val="both"/>
        <w:rPr>
          <w:rFonts w:eastAsia="Times New Roman" w:cs="Times New Roman"/>
          <w:color w:val="000000"/>
          <w:sz w:val="24"/>
          <w:szCs w:val="24"/>
          <w:lang w:eastAsia="it-IT"/>
        </w:rPr>
      </w:pPr>
      <w:r>
        <w:rPr>
          <w:rFonts w:eastAsia="Times New Roman" w:cs="Times New Roman"/>
          <w:b/>
          <w:bCs/>
          <w:color w:val="000000"/>
          <w:sz w:val="24"/>
          <w:szCs w:val="24"/>
          <w:lang w:eastAsia="it-IT"/>
        </w:rPr>
        <w:t>Anno 201</w:t>
      </w:r>
      <w:r w:rsidR="008940D9">
        <w:rPr>
          <w:rFonts w:eastAsia="Times New Roman" w:cs="Times New Roman"/>
          <w:b/>
          <w:bCs/>
          <w:color w:val="000000"/>
          <w:sz w:val="24"/>
          <w:szCs w:val="24"/>
          <w:lang w:eastAsia="it-IT"/>
        </w:rPr>
        <w:t>6</w:t>
      </w:r>
      <w:r>
        <w:rPr>
          <w:rFonts w:eastAsia="Times New Roman" w:cs="Times New Roman"/>
          <w:b/>
          <w:bCs/>
          <w:color w:val="000000"/>
          <w:sz w:val="24"/>
          <w:szCs w:val="24"/>
          <w:lang w:eastAsia="it-IT"/>
        </w:rPr>
        <w:t xml:space="preserve"> - 3</w:t>
      </w:r>
      <w:r w:rsidR="008940D9">
        <w:rPr>
          <w:rFonts w:eastAsia="Times New Roman" w:cs="Times New Roman"/>
          <w:b/>
          <w:bCs/>
          <w:color w:val="000000"/>
          <w:sz w:val="24"/>
          <w:szCs w:val="24"/>
          <w:lang w:eastAsia="it-IT"/>
        </w:rPr>
        <w:t>2</w:t>
      </w:r>
      <w:r>
        <w:rPr>
          <w:rFonts w:eastAsia="Times New Roman" w:cs="Times New Roman"/>
          <w:b/>
          <w:bCs/>
          <w:color w:val="000000"/>
          <w:sz w:val="24"/>
          <w:szCs w:val="24"/>
          <w:lang w:eastAsia="it-IT"/>
        </w:rPr>
        <w:t xml:space="preserve">^ edizione </w:t>
      </w:r>
      <w:r w:rsidR="008A72EA" w:rsidRPr="00EA2D5C">
        <w:rPr>
          <w:rFonts w:eastAsia="Times New Roman" w:cs="Times New Roman"/>
          <w:color w:val="000000"/>
          <w:sz w:val="24"/>
          <w:szCs w:val="24"/>
          <w:lang w:eastAsia="it-IT"/>
        </w:rPr>
        <w:t>del Festival del Teatro dei Ragazzi</w:t>
      </w:r>
      <w:r>
        <w:rPr>
          <w:rFonts w:eastAsia="Times New Roman" w:cs="Times New Roman"/>
          <w:color w:val="000000"/>
          <w:sz w:val="24"/>
          <w:szCs w:val="24"/>
          <w:lang w:eastAsia="it-IT"/>
        </w:rPr>
        <w:t xml:space="preserve"> di Marano</w:t>
      </w:r>
      <w:r w:rsidR="008A72EA" w:rsidRPr="00EA2D5C">
        <w:rPr>
          <w:rFonts w:eastAsia="Times New Roman" w:cs="Times New Roman"/>
          <w:color w:val="000000"/>
          <w:sz w:val="24"/>
          <w:szCs w:val="24"/>
          <w:lang w:eastAsia="it-IT"/>
        </w:rPr>
        <w:t xml:space="preserve">. Una manifestazione, tra le più importanti in Italia, che riunisce </w:t>
      </w:r>
      <w:r w:rsidR="008940D9">
        <w:rPr>
          <w:rFonts w:eastAsia="Times New Roman" w:cs="Times New Roman"/>
          <w:color w:val="000000"/>
          <w:sz w:val="24"/>
          <w:szCs w:val="24"/>
          <w:lang w:eastAsia="it-IT"/>
        </w:rPr>
        <w:t xml:space="preserve">le esperienze dei </w:t>
      </w:r>
      <w:r w:rsidR="008A72EA" w:rsidRPr="00EA2D5C">
        <w:rPr>
          <w:rFonts w:eastAsia="Times New Roman" w:cs="Times New Roman"/>
          <w:color w:val="000000"/>
          <w:sz w:val="24"/>
          <w:szCs w:val="24"/>
          <w:lang w:eastAsia="it-IT"/>
        </w:rPr>
        <w:t xml:space="preserve">laboratori teatrali condotti nelle scuole (dall’infanzia alla secondaria superiore) e </w:t>
      </w:r>
      <w:r w:rsidR="008940D9">
        <w:rPr>
          <w:rFonts w:eastAsia="Times New Roman" w:cs="Times New Roman"/>
          <w:color w:val="000000"/>
          <w:sz w:val="24"/>
          <w:szCs w:val="24"/>
          <w:lang w:eastAsia="it-IT"/>
        </w:rPr>
        <w:t xml:space="preserve">dei </w:t>
      </w:r>
      <w:r w:rsidR="008A72EA" w:rsidRPr="00EA2D5C">
        <w:rPr>
          <w:rFonts w:eastAsia="Times New Roman" w:cs="Times New Roman"/>
          <w:color w:val="000000"/>
          <w:sz w:val="24"/>
          <w:szCs w:val="24"/>
          <w:lang w:eastAsia="it-IT"/>
        </w:rPr>
        <w:t>percorsi di teatro extrascolastico</w:t>
      </w:r>
      <w:r w:rsidR="004B118A" w:rsidRPr="00EA2D5C">
        <w:rPr>
          <w:rFonts w:eastAsia="Times New Roman" w:cs="Times New Roman"/>
          <w:color w:val="000000"/>
          <w:sz w:val="24"/>
          <w:szCs w:val="24"/>
          <w:lang w:eastAsia="it-IT"/>
        </w:rPr>
        <w:t xml:space="preserve"> con l'obiettivo di valorizzare gli importanti contenuti formativi e culturali del teatro  </w:t>
      </w:r>
      <w:r w:rsidR="008940D9">
        <w:rPr>
          <w:rFonts w:eastAsia="Times New Roman" w:cs="Times New Roman"/>
          <w:color w:val="000000"/>
          <w:sz w:val="24"/>
          <w:szCs w:val="24"/>
          <w:lang w:eastAsia="it-IT"/>
        </w:rPr>
        <w:t>"</w:t>
      </w:r>
      <w:r w:rsidR="004B118A" w:rsidRPr="00EA2D5C">
        <w:rPr>
          <w:rFonts w:eastAsia="Times New Roman" w:cs="Times New Roman"/>
          <w:color w:val="000000"/>
          <w:sz w:val="24"/>
          <w:szCs w:val="24"/>
          <w:lang w:eastAsia="it-IT"/>
        </w:rPr>
        <w:t>fatto</w:t>
      </w:r>
      <w:r w:rsidR="008940D9">
        <w:rPr>
          <w:rFonts w:eastAsia="Times New Roman" w:cs="Times New Roman"/>
          <w:color w:val="000000"/>
          <w:sz w:val="24"/>
          <w:szCs w:val="24"/>
          <w:lang w:eastAsia="it-IT"/>
        </w:rPr>
        <w:t>"</w:t>
      </w:r>
      <w:r w:rsidR="004B118A" w:rsidRPr="00EA2D5C">
        <w:rPr>
          <w:rFonts w:eastAsia="Times New Roman" w:cs="Times New Roman"/>
          <w:color w:val="000000"/>
          <w:sz w:val="24"/>
          <w:szCs w:val="24"/>
          <w:lang w:eastAsia="it-IT"/>
        </w:rPr>
        <w:t xml:space="preserve"> dai ragazzi</w:t>
      </w:r>
      <w:r w:rsidR="008A72EA" w:rsidRPr="00EA2D5C">
        <w:rPr>
          <w:rFonts w:eastAsia="Times New Roman" w:cs="Times New Roman"/>
          <w:color w:val="000000"/>
          <w:sz w:val="24"/>
          <w:szCs w:val="24"/>
          <w:lang w:eastAsia="it-IT"/>
        </w:rPr>
        <w:t>.</w:t>
      </w:r>
    </w:p>
    <w:p w:rsidR="008A72EA" w:rsidRDefault="00EA2D5C" w:rsidP="00EA2D5C">
      <w:pPr>
        <w:shd w:val="clear" w:color="auto" w:fill="FDFDFD"/>
        <w:spacing w:after="0" w:line="240" w:lineRule="auto"/>
        <w:jc w:val="both"/>
        <w:rPr>
          <w:rFonts w:eastAsia="Times New Roman" w:cs="Times New Roman"/>
          <w:b/>
          <w:bCs/>
          <w:color w:val="000000"/>
          <w:sz w:val="24"/>
          <w:szCs w:val="24"/>
          <w:lang w:eastAsia="it-IT"/>
        </w:rPr>
      </w:pPr>
      <w:r>
        <w:rPr>
          <w:rFonts w:eastAsia="Times New Roman" w:cs="Times New Roman"/>
          <w:b/>
          <w:bCs/>
          <w:color w:val="000000"/>
          <w:sz w:val="24"/>
          <w:szCs w:val="24"/>
          <w:lang w:eastAsia="it-IT"/>
        </w:rPr>
        <w:tab/>
      </w:r>
      <w:r w:rsidR="008A72EA" w:rsidRPr="00EA2D5C">
        <w:rPr>
          <w:rFonts w:eastAsia="Times New Roman" w:cs="Times New Roman"/>
          <w:b/>
          <w:bCs/>
          <w:color w:val="000000"/>
          <w:sz w:val="24"/>
          <w:szCs w:val="24"/>
          <w:lang w:eastAsia="it-IT"/>
        </w:rPr>
        <w:t xml:space="preserve">L’edizione di quest’anno </w:t>
      </w:r>
      <w:r w:rsidR="008940D9">
        <w:rPr>
          <w:rFonts w:eastAsia="Times New Roman" w:cs="Times New Roman"/>
          <w:b/>
          <w:bCs/>
          <w:color w:val="000000"/>
          <w:sz w:val="24"/>
          <w:szCs w:val="24"/>
          <w:lang w:eastAsia="it-IT"/>
        </w:rPr>
        <w:t xml:space="preserve">si propone di ospitare un trentina di gruppi </w:t>
      </w:r>
      <w:r w:rsidR="008A72EA" w:rsidRPr="00EA2D5C">
        <w:rPr>
          <w:rFonts w:eastAsia="Times New Roman" w:cs="Times New Roman"/>
          <w:b/>
          <w:bCs/>
          <w:color w:val="000000"/>
          <w:sz w:val="24"/>
          <w:szCs w:val="24"/>
          <w:lang w:eastAsia="it-IT"/>
        </w:rPr>
        <w:t>provenienti da</w:t>
      </w:r>
      <w:r w:rsidR="008940D9">
        <w:rPr>
          <w:rFonts w:eastAsia="Times New Roman" w:cs="Times New Roman"/>
          <w:b/>
          <w:bCs/>
          <w:color w:val="000000"/>
          <w:sz w:val="24"/>
          <w:szCs w:val="24"/>
          <w:lang w:eastAsia="it-IT"/>
        </w:rPr>
        <w:t>l territorio regionale e nazionale oltre ad una o più compagnie europee. Complessivamente la rassegna ospiterà quindi oltre 800 attori-ragazzi.</w:t>
      </w:r>
    </w:p>
    <w:p w:rsidR="008940D9" w:rsidRPr="00EA2D5C" w:rsidRDefault="008940D9" w:rsidP="00EA2D5C">
      <w:pPr>
        <w:shd w:val="clear" w:color="auto" w:fill="FDFDFD"/>
        <w:spacing w:after="0" w:line="240" w:lineRule="auto"/>
        <w:jc w:val="both"/>
        <w:rPr>
          <w:rFonts w:eastAsia="Times New Roman" w:cs="Times New Roman"/>
          <w:color w:val="000000"/>
          <w:sz w:val="24"/>
          <w:szCs w:val="24"/>
          <w:lang w:eastAsia="it-IT"/>
        </w:rPr>
      </w:pPr>
    </w:p>
    <w:p w:rsidR="004B118A" w:rsidRPr="00EA2D5C" w:rsidRDefault="004B118A" w:rsidP="00EA2D5C">
      <w:pPr>
        <w:shd w:val="clear" w:color="auto" w:fill="FDFDFD"/>
        <w:spacing w:after="0" w:line="240" w:lineRule="auto"/>
        <w:jc w:val="both"/>
        <w:rPr>
          <w:rFonts w:eastAsia="Times New Roman" w:cs="Times New Roman"/>
          <w:color w:val="000000"/>
          <w:sz w:val="24"/>
          <w:szCs w:val="24"/>
          <w:lang w:eastAsia="it-IT"/>
        </w:rPr>
      </w:pPr>
      <w:r w:rsidRPr="00EA2D5C">
        <w:rPr>
          <w:rFonts w:eastAsia="Times New Roman" w:cs="Times New Roman"/>
          <w:color w:val="000000"/>
          <w:sz w:val="24"/>
          <w:szCs w:val="24"/>
          <w:lang w:eastAsia="it-IT"/>
        </w:rPr>
        <w:t>Il Festival</w:t>
      </w:r>
      <w:r w:rsidR="008940D9">
        <w:rPr>
          <w:rFonts w:eastAsia="Times New Roman" w:cs="Times New Roman"/>
          <w:color w:val="000000"/>
          <w:sz w:val="24"/>
          <w:szCs w:val="24"/>
          <w:lang w:eastAsia="it-IT"/>
        </w:rPr>
        <w:t>, patrocinato dall'Ufficio Scolastico Regionale,</w:t>
      </w:r>
      <w:r w:rsidRPr="00EA2D5C">
        <w:rPr>
          <w:rFonts w:eastAsia="Times New Roman" w:cs="Times New Roman"/>
          <w:color w:val="000000"/>
          <w:sz w:val="24"/>
          <w:szCs w:val="24"/>
          <w:lang w:eastAsia="it-IT"/>
        </w:rPr>
        <w:t xml:space="preserve"> è promosso dal Comune di Marano sul Panaro, dall’Unione di Comuni Terre di Castelli e </w:t>
      </w:r>
      <w:r w:rsidR="008940D9">
        <w:rPr>
          <w:rFonts w:eastAsia="Times New Roman" w:cs="Times New Roman"/>
          <w:color w:val="000000"/>
          <w:sz w:val="24"/>
          <w:szCs w:val="24"/>
          <w:lang w:eastAsia="it-IT"/>
        </w:rPr>
        <w:t>dal</w:t>
      </w:r>
      <w:r w:rsidRPr="00EA2D5C">
        <w:rPr>
          <w:rFonts w:eastAsia="Times New Roman" w:cs="Times New Roman"/>
          <w:color w:val="000000"/>
          <w:sz w:val="24"/>
          <w:szCs w:val="24"/>
          <w:lang w:eastAsia="it-IT"/>
        </w:rPr>
        <w:t xml:space="preserve">la Fondazione di Vignola con il supporto degli sponsor Conad, </w:t>
      </w:r>
      <w:proofErr w:type="spellStart"/>
      <w:r w:rsidRPr="00EA2D5C">
        <w:rPr>
          <w:rFonts w:eastAsia="Times New Roman" w:cs="Times New Roman"/>
          <w:color w:val="000000"/>
          <w:sz w:val="24"/>
          <w:szCs w:val="24"/>
          <w:lang w:eastAsia="it-IT"/>
        </w:rPr>
        <w:t>Hera</w:t>
      </w:r>
      <w:proofErr w:type="spellEnd"/>
      <w:r w:rsidRPr="00EA2D5C">
        <w:rPr>
          <w:rFonts w:eastAsia="Times New Roman" w:cs="Times New Roman"/>
          <w:color w:val="000000"/>
          <w:sz w:val="24"/>
          <w:szCs w:val="24"/>
          <w:lang w:eastAsia="it-IT"/>
        </w:rPr>
        <w:t xml:space="preserve">, </w:t>
      </w:r>
      <w:proofErr w:type="spellStart"/>
      <w:r w:rsidRPr="00EA2D5C">
        <w:rPr>
          <w:rFonts w:eastAsia="Times New Roman" w:cs="Times New Roman"/>
          <w:color w:val="000000"/>
          <w:sz w:val="24"/>
          <w:szCs w:val="24"/>
          <w:lang w:eastAsia="it-IT"/>
        </w:rPr>
        <w:t>Cir-Food</w:t>
      </w:r>
      <w:proofErr w:type="spellEnd"/>
      <w:r w:rsidRPr="00EA2D5C">
        <w:rPr>
          <w:rFonts w:eastAsia="Times New Roman" w:cs="Times New Roman"/>
          <w:color w:val="000000"/>
          <w:sz w:val="24"/>
          <w:szCs w:val="24"/>
          <w:lang w:eastAsia="it-IT"/>
        </w:rPr>
        <w:t>.</w:t>
      </w:r>
    </w:p>
    <w:p w:rsidR="004B118A" w:rsidRPr="00EA2D5C" w:rsidRDefault="005E3247" w:rsidP="00EA2D5C">
      <w:pPr>
        <w:shd w:val="clear" w:color="auto" w:fill="FDFDFD"/>
        <w:spacing w:after="0" w:line="240" w:lineRule="auto"/>
        <w:jc w:val="both"/>
        <w:rPr>
          <w:rFonts w:eastAsia="Times New Roman" w:cs="Times New Roman"/>
          <w:color w:val="000000"/>
          <w:sz w:val="24"/>
          <w:szCs w:val="24"/>
          <w:lang w:eastAsia="it-IT"/>
        </w:rPr>
      </w:pPr>
      <w:r>
        <w:rPr>
          <w:rFonts w:eastAsia="Times New Roman" w:cs="Times New Roman"/>
          <w:color w:val="000000"/>
          <w:sz w:val="24"/>
          <w:szCs w:val="24"/>
          <w:lang w:eastAsia="it-IT"/>
        </w:rPr>
        <w:tab/>
      </w:r>
      <w:r w:rsidR="002F3946" w:rsidRPr="00EA2D5C">
        <w:rPr>
          <w:rFonts w:eastAsia="Times New Roman" w:cs="Times New Roman"/>
          <w:color w:val="000000"/>
          <w:sz w:val="24"/>
          <w:szCs w:val="24"/>
          <w:lang w:eastAsia="it-IT"/>
        </w:rPr>
        <w:t xml:space="preserve">Attraverso la </w:t>
      </w:r>
      <w:r w:rsidR="002F3946" w:rsidRPr="00EA2D5C">
        <w:rPr>
          <w:rFonts w:eastAsia="Times New Roman" w:cs="Times New Roman"/>
          <w:b/>
          <w:color w:val="000000"/>
          <w:sz w:val="24"/>
          <w:szCs w:val="24"/>
          <w:lang w:eastAsia="it-IT"/>
        </w:rPr>
        <w:t>rassegna mattutina</w:t>
      </w:r>
      <w:r w:rsidR="002F3946" w:rsidRPr="00EA2D5C">
        <w:rPr>
          <w:rFonts w:eastAsia="Times New Roman" w:cs="Times New Roman"/>
          <w:color w:val="000000"/>
          <w:sz w:val="24"/>
          <w:szCs w:val="24"/>
          <w:lang w:eastAsia="it-IT"/>
        </w:rPr>
        <w:t xml:space="preserve"> dedicata alle scuole e quella </w:t>
      </w:r>
      <w:r w:rsidR="002F3946" w:rsidRPr="00EA2D5C">
        <w:rPr>
          <w:rFonts w:eastAsia="Times New Roman" w:cs="Times New Roman"/>
          <w:b/>
          <w:color w:val="000000"/>
          <w:sz w:val="24"/>
          <w:szCs w:val="24"/>
          <w:lang w:eastAsia="it-IT"/>
        </w:rPr>
        <w:t>serale aperta a tutti</w:t>
      </w:r>
      <w:r w:rsidR="002F3946" w:rsidRPr="00EA2D5C">
        <w:rPr>
          <w:rFonts w:eastAsia="Times New Roman" w:cs="Times New Roman"/>
          <w:color w:val="000000"/>
          <w:sz w:val="24"/>
          <w:szCs w:val="24"/>
          <w:lang w:eastAsia="it-IT"/>
        </w:rPr>
        <w:t>, i</w:t>
      </w:r>
      <w:r w:rsidR="008A72EA" w:rsidRPr="00EA2D5C">
        <w:rPr>
          <w:rFonts w:eastAsia="Times New Roman" w:cs="Times New Roman"/>
          <w:color w:val="000000"/>
          <w:sz w:val="24"/>
          <w:szCs w:val="24"/>
          <w:lang w:eastAsia="it-IT"/>
        </w:rPr>
        <w:t>l Festival vuole prima di tutto proporre un contesto festoso</w:t>
      </w:r>
      <w:r w:rsidR="002F3946" w:rsidRPr="00EA2D5C">
        <w:rPr>
          <w:rFonts w:eastAsia="Times New Roman" w:cs="Times New Roman"/>
          <w:color w:val="000000"/>
          <w:sz w:val="24"/>
          <w:szCs w:val="24"/>
          <w:lang w:eastAsia="it-IT"/>
        </w:rPr>
        <w:t xml:space="preserve"> di incontro e scambio</w:t>
      </w:r>
      <w:r w:rsidR="008A72EA" w:rsidRPr="00EA2D5C">
        <w:rPr>
          <w:rFonts w:eastAsia="Times New Roman" w:cs="Times New Roman"/>
          <w:color w:val="000000"/>
          <w:sz w:val="24"/>
          <w:szCs w:val="24"/>
          <w:lang w:eastAsia="it-IT"/>
        </w:rPr>
        <w:t xml:space="preserve">, dove </w:t>
      </w:r>
      <w:r w:rsidR="004B118A" w:rsidRPr="00EA2D5C">
        <w:rPr>
          <w:rFonts w:eastAsia="Times New Roman" w:cs="Times New Roman"/>
          <w:color w:val="000000"/>
          <w:sz w:val="24"/>
          <w:szCs w:val="24"/>
          <w:lang w:eastAsia="it-IT"/>
        </w:rPr>
        <w:t xml:space="preserve">possano </w:t>
      </w:r>
      <w:r w:rsidR="002F3946" w:rsidRPr="00EA2D5C">
        <w:rPr>
          <w:rFonts w:eastAsia="Times New Roman" w:cs="Times New Roman"/>
          <w:color w:val="000000"/>
          <w:sz w:val="24"/>
          <w:szCs w:val="24"/>
          <w:lang w:eastAsia="it-IT"/>
        </w:rPr>
        <w:t xml:space="preserve">confrontarsi tra loro le diverse esperienze e percorsi teatrali ma anche offrire al più vasto pubblico un cartellone di tutto rispetto con spettacoli </w:t>
      </w:r>
      <w:r w:rsidR="00EA2D5C" w:rsidRPr="00EA2D5C">
        <w:rPr>
          <w:rFonts w:eastAsia="Times New Roman" w:cs="Times New Roman"/>
          <w:color w:val="000000"/>
          <w:sz w:val="24"/>
          <w:szCs w:val="24"/>
          <w:lang w:eastAsia="it-IT"/>
        </w:rPr>
        <w:t xml:space="preserve">selezionati per la loro </w:t>
      </w:r>
      <w:r w:rsidR="002F3946" w:rsidRPr="00EA2D5C">
        <w:rPr>
          <w:rFonts w:eastAsia="Times New Roman" w:cs="Times New Roman"/>
          <w:color w:val="000000"/>
          <w:sz w:val="24"/>
          <w:szCs w:val="24"/>
          <w:lang w:eastAsia="it-IT"/>
        </w:rPr>
        <w:t>qualità, originalità e freschezza.</w:t>
      </w:r>
    </w:p>
    <w:p w:rsidR="004B118A" w:rsidRPr="00EA2D5C" w:rsidRDefault="00EA2D5C" w:rsidP="008A72EA">
      <w:pPr>
        <w:shd w:val="clear" w:color="auto" w:fill="FDFDFD"/>
        <w:spacing w:after="0" w:line="240" w:lineRule="auto"/>
        <w:rPr>
          <w:rFonts w:eastAsia="Times New Roman" w:cs="Times New Roman"/>
          <w:color w:val="000000"/>
          <w:sz w:val="24"/>
          <w:szCs w:val="24"/>
          <w:lang w:eastAsia="it-IT"/>
        </w:rPr>
      </w:pPr>
      <w:r w:rsidRPr="00EA2D5C">
        <w:rPr>
          <w:rFonts w:eastAsia="Times New Roman" w:cs="Times New Roman"/>
          <w:color w:val="000000"/>
          <w:sz w:val="24"/>
          <w:szCs w:val="24"/>
          <w:lang w:eastAsia="it-IT"/>
        </w:rPr>
        <w:t>Un invito ad approcciarsi al mondo del teatro attraverso le giovani generazioni.</w:t>
      </w:r>
    </w:p>
    <w:p w:rsidR="00EA2D5C" w:rsidRPr="00EA2D5C" w:rsidRDefault="00EA2D5C" w:rsidP="002F3946">
      <w:pPr>
        <w:shd w:val="clear" w:color="auto" w:fill="FDFDFD"/>
        <w:spacing w:after="0" w:line="240" w:lineRule="auto"/>
        <w:rPr>
          <w:rFonts w:eastAsia="Times New Roman" w:cs="Times New Roman"/>
          <w:color w:val="000000"/>
          <w:sz w:val="24"/>
          <w:szCs w:val="24"/>
          <w:lang w:eastAsia="it-IT"/>
        </w:rPr>
      </w:pPr>
    </w:p>
    <w:p w:rsidR="008940D9" w:rsidRDefault="004B118A" w:rsidP="005E3247">
      <w:pPr>
        <w:shd w:val="clear" w:color="auto" w:fill="FDFDFD"/>
        <w:spacing w:after="0" w:line="240" w:lineRule="auto"/>
        <w:jc w:val="both"/>
        <w:rPr>
          <w:rFonts w:eastAsia="Times New Roman" w:cs="Times New Roman"/>
          <w:color w:val="000000"/>
          <w:sz w:val="24"/>
          <w:szCs w:val="24"/>
          <w:lang w:eastAsia="it-IT"/>
        </w:rPr>
      </w:pPr>
      <w:r w:rsidRPr="00EA2D5C">
        <w:rPr>
          <w:rFonts w:eastAsia="Times New Roman" w:cs="Times New Roman"/>
          <w:color w:val="000000"/>
          <w:sz w:val="24"/>
          <w:szCs w:val="24"/>
          <w:lang w:eastAsia="it-IT"/>
        </w:rPr>
        <w:t>L'edizione 201</w:t>
      </w:r>
      <w:r w:rsidR="008940D9">
        <w:rPr>
          <w:rFonts w:eastAsia="Times New Roman" w:cs="Times New Roman"/>
          <w:color w:val="000000"/>
          <w:sz w:val="24"/>
          <w:szCs w:val="24"/>
          <w:lang w:eastAsia="it-IT"/>
        </w:rPr>
        <w:t>6</w:t>
      </w:r>
      <w:r w:rsidRPr="00EA2D5C">
        <w:rPr>
          <w:rFonts w:eastAsia="Times New Roman" w:cs="Times New Roman"/>
          <w:color w:val="000000"/>
          <w:sz w:val="24"/>
          <w:szCs w:val="24"/>
          <w:lang w:eastAsia="it-IT"/>
        </w:rPr>
        <w:t xml:space="preserve"> </w:t>
      </w:r>
      <w:r w:rsidR="00EA2D5C" w:rsidRPr="00EA2D5C">
        <w:rPr>
          <w:rFonts w:eastAsia="Times New Roman" w:cs="Times New Roman"/>
          <w:color w:val="000000"/>
          <w:sz w:val="24"/>
          <w:szCs w:val="24"/>
          <w:lang w:eastAsia="it-IT"/>
        </w:rPr>
        <w:t xml:space="preserve">ha scelto come </w:t>
      </w:r>
      <w:r w:rsidRPr="00EA2D5C">
        <w:rPr>
          <w:rFonts w:eastAsia="Times New Roman" w:cs="Times New Roman"/>
          <w:color w:val="000000"/>
          <w:sz w:val="24"/>
          <w:szCs w:val="24"/>
          <w:lang w:eastAsia="it-IT"/>
        </w:rPr>
        <w:t xml:space="preserve">tema di sfondo la metafora </w:t>
      </w:r>
      <w:r w:rsidRPr="00EA2D5C">
        <w:rPr>
          <w:rFonts w:eastAsia="Times New Roman" w:cs="Times New Roman"/>
          <w:b/>
          <w:color w:val="000000"/>
          <w:sz w:val="24"/>
          <w:szCs w:val="24"/>
          <w:lang w:eastAsia="it-IT"/>
        </w:rPr>
        <w:t>"</w:t>
      </w:r>
      <w:r w:rsidR="008940D9">
        <w:rPr>
          <w:rFonts w:eastAsia="Times New Roman" w:cs="Times New Roman"/>
          <w:b/>
          <w:color w:val="000000"/>
          <w:sz w:val="24"/>
          <w:szCs w:val="24"/>
          <w:lang w:eastAsia="it-IT"/>
        </w:rPr>
        <w:t xml:space="preserve">Teatro e sport: il gioco della vita": </w:t>
      </w:r>
      <w:r w:rsidR="008940D9">
        <w:rPr>
          <w:rFonts w:eastAsia="Times New Roman" w:cs="Times New Roman"/>
          <w:color w:val="000000"/>
          <w:sz w:val="24"/>
          <w:szCs w:val="24"/>
          <w:lang w:eastAsia="it-IT"/>
        </w:rPr>
        <w:t>l</w:t>
      </w:r>
      <w:r w:rsidR="008940D9" w:rsidRPr="00C11AF3">
        <w:rPr>
          <w:rFonts w:ascii="Calibri" w:hAnsi="Calibri" w:cs="Tahoma"/>
          <w:sz w:val="24"/>
          <w:szCs w:val="24"/>
        </w:rPr>
        <w:t>’obiettivo generale è quello di valorizzare l’esperienza teatrale come “palestra dell’identità” e della personalità, come mezzo educativo che, grazie al gioco del travestimento e dell’immedesimazione nei personaggi, sviluppa la capacità di esplorare e comprendere non solo la complessità della sfera emotiva di sé stessi e degli altri, ma anche la conoscenza del proprio corpo, come elemento chiave del gioco teatrale e dell’attività sportiva. La tematica caratterizzerà in particolare le iniziative collaterali del Festival.</w:t>
      </w:r>
    </w:p>
    <w:p w:rsidR="008940D9" w:rsidRDefault="008940D9" w:rsidP="005E3247">
      <w:pPr>
        <w:shd w:val="clear" w:color="auto" w:fill="FDFDFD"/>
        <w:spacing w:after="0" w:line="240" w:lineRule="auto"/>
        <w:jc w:val="both"/>
        <w:rPr>
          <w:rFonts w:eastAsia="Times New Roman" w:cs="Times New Roman"/>
          <w:color w:val="000000"/>
          <w:sz w:val="24"/>
          <w:szCs w:val="24"/>
          <w:lang w:eastAsia="it-IT"/>
        </w:rPr>
      </w:pPr>
    </w:p>
    <w:p w:rsidR="002F3946" w:rsidRDefault="008940D9" w:rsidP="008940D9">
      <w:pPr>
        <w:shd w:val="clear" w:color="auto" w:fill="FDFDFD"/>
        <w:spacing w:after="0" w:line="240" w:lineRule="auto"/>
        <w:jc w:val="both"/>
        <w:rPr>
          <w:rFonts w:eastAsia="Times New Roman" w:cs="Times New Roman"/>
          <w:color w:val="000000"/>
          <w:sz w:val="24"/>
          <w:szCs w:val="24"/>
          <w:lang w:eastAsia="it-IT"/>
        </w:rPr>
      </w:pPr>
      <w:r>
        <w:rPr>
          <w:rFonts w:eastAsia="Times New Roman" w:cs="Times New Roman"/>
          <w:color w:val="000000"/>
          <w:sz w:val="24"/>
          <w:szCs w:val="24"/>
          <w:lang w:eastAsia="it-IT"/>
        </w:rPr>
        <w:t>Il teatro è uno straordinario mezzo educativo,</w:t>
      </w:r>
      <w:r w:rsidR="005E3247">
        <w:rPr>
          <w:rFonts w:eastAsia="Times New Roman" w:cs="Times New Roman"/>
          <w:color w:val="000000"/>
          <w:sz w:val="24"/>
          <w:szCs w:val="24"/>
          <w:lang w:eastAsia="it-IT"/>
        </w:rPr>
        <w:br/>
      </w:r>
      <w:r w:rsidR="00EA2D5C" w:rsidRPr="00EA2D5C">
        <w:rPr>
          <w:rFonts w:eastAsia="Times New Roman" w:cs="Times New Roman"/>
          <w:color w:val="000000"/>
          <w:sz w:val="24"/>
          <w:szCs w:val="24"/>
          <w:lang w:eastAsia="it-IT"/>
        </w:rPr>
        <w:t>nutre lo spirito, il cervello, la passione, l'emozione, l'amicizia.....</w:t>
      </w:r>
      <w:r>
        <w:rPr>
          <w:rFonts w:eastAsia="Times New Roman" w:cs="Times New Roman"/>
          <w:color w:val="000000"/>
          <w:sz w:val="24"/>
          <w:szCs w:val="24"/>
          <w:lang w:eastAsia="it-IT"/>
        </w:rPr>
        <w:t xml:space="preserve"> </w:t>
      </w:r>
      <w:r w:rsidR="00EA2D5C" w:rsidRPr="00EA2D5C">
        <w:rPr>
          <w:rFonts w:eastAsia="Times New Roman" w:cs="Times New Roman"/>
          <w:color w:val="000000"/>
          <w:sz w:val="24"/>
          <w:szCs w:val="24"/>
          <w:lang w:eastAsia="it-IT"/>
        </w:rPr>
        <w:t xml:space="preserve">E questo accade sia in chi il teatro lo vive come attore, sia in chi lo frequenta come spettatore. L'esperienza ormai ultra trentennale ce ne ha dato innumerevoli dimostrazioni, ancor più  evidenti nella loro positività in un contesto in cui i protagonisti sono i ragazzi.  Ed è la capacità  di alimentare emozioni sempre nuove a rendere originale ed irripetibile  ogni edizione del Festival, a farne ogni anno un festa unica. </w:t>
      </w:r>
    </w:p>
    <w:p w:rsidR="00157B01" w:rsidRDefault="00157B01" w:rsidP="008940D9">
      <w:pPr>
        <w:shd w:val="clear" w:color="auto" w:fill="FDFDFD"/>
        <w:spacing w:after="0" w:line="240" w:lineRule="auto"/>
        <w:jc w:val="both"/>
        <w:rPr>
          <w:rFonts w:eastAsia="Times New Roman" w:cs="Times New Roman"/>
          <w:color w:val="000000"/>
          <w:sz w:val="24"/>
          <w:szCs w:val="24"/>
          <w:lang w:eastAsia="it-IT"/>
        </w:rPr>
      </w:pPr>
    </w:p>
    <w:p w:rsidR="008940D9" w:rsidRDefault="008940D9" w:rsidP="008940D9">
      <w:pPr>
        <w:shd w:val="clear" w:color="auto" w:fill="FDFDFD"/>
        <w:spacing w:after="0" w:line="240" w:lineRule="auto"/>
        <w:jc w:val="both"/>
        <w:rPr>
          <w:rFonts w:eastAsia="Times New Roman" w:cs="Times New Roman"/>
          <w:color w:val="000000"/>
          <w:sz w:val="24"/>
          <w:szCs w:val="24"/>
          <w:lang w:eastAsia="it-IT"/>
        </w:rPr>
      </w:pPr>
      <w:r>
        <w:rPr>
          <w:rFonts w:eastAsia="Times New Roman" w:cs="Times New Roman"/>
          <w:color w:val="000000"/>
          <w:sz w:val="24"/>
          <w:szCs w:val="24"/>
          <w:lang w:eastAsia="it-IT"/>
        </w:rPr>
        <w:t xml:space="preserve">Forti di questa convinzione invitiamo le Scuole a </w:t>
      </w:r>
      <w:r w:rsidR="00157B01">
        <w:rPr>
          <w:rFonts w:eastAsia="Times New Roman" w:cs="Times New Roman"/>
          <w:color w:val="000000"/>
          <w:sz w:val="24"/>
          <w:szCs w:val="24"/>
          <w:lang w:eastAsia="it-IT"/>
        </w:rPr>
        <w:t xml:space="preserve">salire sul palcoscenico del Festival </w:t>
      </w:r>
      <w:r>
        <w:rPr>
          <w:rFonts w:eastAsia="Times New Roman" w:cs="Times New Roman"/>
          <w:color w:val="000000"/>
          <w:sz w:val="24"/>
          <w:szCs w:val="24"/>
          <w:lang w:eastAsia="it-IT"/>
        </w:rPr>
        <w:t xml:space="preserve">per </w:t>
      </w:r>
      <w:r w:rsidR="00157B01">
        <w:rPr>
          <w:rFonts w:eastAsia="Times New Roman" w:cs="Times New Roman"/>
          <w:color w:val="000000"/>
          <w:sz w:val="24"/>
          <w:szCs w:val="24"/>
          <w:lang w:eastAsia="it-IT"/>
        </w:rPr>
        <w:t xml:space="preserve">aggiungere </w:t>
      </w:r>
      <w:r>
        <w:rPr>
          <w:rFonts w:eastAsia="Times New Roman" w:cs="Times New Roman"/>
          <w:color w:val="000000"/>
          <w:sz w:val="24"/>
          <w:szCs w:val="24"/>
          <w:lang w:eastAsia="it-IT"/>
        </w:rPr>
        <w:t>valore all</w:t>
      </w:r>
      <w:r w:rsidR="00157B01">
        <w:rPr>
          <w:rFonts w:eastAsia="Times New Roman" w:cs="Times New Roman"/>
          <w:color w:val="000000"/>
          <w:sz w:val="24"/>
          <w:szCs w:val="24"/>
          <w:lang w:eastAsia="it-IT"/>
        </w:rPr>
        <w:t xml:space="preserve">a propria </w:t>
      </w:r>
      <w:r>
        <w:rPr>
          <w:rFonts w:eastAsia="Times New Roman" w:cs="Times New Roman"/>
          <w:color w:val="000000"/>
          <w:sz w:val="24"/>
          <w:szCs w:val="24"/>
          <w:lang w:eastAsia="it-IT"/>
        </w:rPr>
        <w:t>esperienza teatrale</w:t>
      </w:r>
      <w:r w:rsidR="00E46C5B">
        <w:rPr>
          <w:rFonts w:eastAsia="Times New Roman" w:cs="Times New Roman"/>
          <w:color w:val="000000"/>
          <w:sz w:val="24"/>
          <w:szCs w:val="24"/>
          <w:lang w:eastAsia="it-IT"/>
        </w:rPr>
        <w:t>!</w:t>
      </w:r>
    </w:p>
    <w:p w:rsidR="00157B01" w:rsidRDefault="00157B01" w:rsidP="008940D9">
      <w:pPr>
        <w:shd w:val="clear" w:color="auto" w:fill="FDFDFD"/>
        <w:spacing w:after="0" w:line="240" w:lineRule="auto"/>
        <w:jc w:val="both"/>
        <w:rPr>
          <w:rFonts w:eastAsia="Times New Roman" w:cs="Times New Roman"/>
          <w:color w:val="000000"/>
          <w:sz w:val="24"/>
          <w:szCs w:val="24"/>
          <w:lang w:eastAsia="it-IT"/>
        </w:rPr>
      </w:pPr>
    </w:p>
    <w:p w:rsidR="008A72EA" w:rsidRPr="00157B01" w:rsidRDefault="00157B01" w:rsidP="00157B01">
      <w:pPr>
        <w:shd w:val="clear" w:color="auto" w:fill="FDFDFD"/>
        <w:spacing w:after="0" w:line="240" w:lineRule="auto"/>
        <w:jc w:val="both"/>
        <w:rPr>
          <w:rFonts w:eastAsia="Times New Roman" w:cs="Times New Roman"/>
          <w:color w:val="000000"/>
          <w:sz w:val="24"/>
          <w:szCs w:val="24"/>
          <w:lang w:eastAsia="it-IT"/>
        </w:rPr>
      </w:pPr>
      <w:r>
        <w:rPr>
          <w:rFonts w:eastAsia="Times New Roman" w:cs="Times New Roman"/>
          <w:color w:val="000000"/>
          <w:sz w:val="24"/>
          <w:szCs w:val="24"/>
          <w:lang w:eastAsia="it-IT"/>
        </w:rPr>
        <w:t>Marano sul Panaro, 12.1.2016</w:t>
      </w:r>
    </w:p>
    <w:sectPr w:rsidR="008A72EA" w:rsidRPr="00157B01" w:rsidSect="00C203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72EA"/>
    <w:rsid w:val="00057455"/>
    <w:rsid w:val="00157B01"/>
    <w:rsid w:val="002F3946"/>
    <w:rsid w:val="004B118A"/>
    <w:rsid w:val="005E3247"/>
    <w:rsid w:val="00850FF8"/>
    <w:rsid w:val="008940D9"/>
    <w:rsid w:val="008A72EA"/>
    <w:rsid w:val="00A23C19"/>
    <w:rsid w:val="00A2714B"/>
    <w:rsid w:val="00C20327"/>
    <w:rsid w:val="00CE710B"/>
    <w:rsid w:val="00E46C5B"/>
    <w:rsid w:val="00EA2D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3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A72EA"/>
  </w:style>
  <w:style w:type="character" w:styleId="Enfasigrassetto">
    <w:name w:val="Strong"/>
    <w:basedOn w:val="Carpredefinitoparagrafo"/>
    <w:uiPriority w:val="22"/>
    <w:qFormat/>
    <w:rsid w:val="008A72EA"/>
    <w:rPr>
      <w:b/>
      <w:bCs/>
    </w:rPr>
  </w:style>
  <w:style w:type="paragraph" w:styleId="Intestazione">
    <w:name w:val="header"/>
    <w:basedOn w:val="Normale"/>
    <w:link w:val="IntestazioneCarattere"/>
    <w:semiHidden/>
    <w:rsid w:val="008A72E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8A72E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8A72EA"/>
    <w:pPr>
      <w:spacing w:after="0" w:line="240" w:lineRule="auto"/>
      <w:jc w:val="center"/>
    </w:pPr>
    <w:rPr>
      <w:rFonts w:ascii="Times New Roman" w:eastAsia="Times New Roman" w:hAnsi="Times New Roman" w:cs="Times New Roman"/>
      <w:b/>
      <w:sz w:val="36"/>
      <w:szCs w:val="20"/>
      <w:lang w:eastAsia="it-IT"/>
    </w:rPr>
  </w:style>
  <w:style w:type="character" w:customStyle="1" w:styleId="Corpodeltesto2Carattere">
    <w:name w:val="Corpo del testo 2 Carattere"/>
    <w:basedOn w:val="Carpredefinitoparagrafo"/>
    <w:link w:val="Corpodeltesto2"/>
    <w:semiHidden/>
    <w:rsid w:val="008A72EA"/>
    <w:rPr>
      <w:rFonts w:ascii="Times New Roman" w:eastAsia="Times New Roman" w:hAnsi="Times New Roman" w:cs="Times New Roman"/>
      <w:b/>
      <w:sz w:val="36"/>
      <w:szCs w:val="20"/>
      <w:lang w:eastAsia="it-IT"/>
    </w:rPr>
  </w:style>
  <w:style w:type="paragraph" w:styleId="Testofumetto">
    <w:name w:val="Balloon Text"/>
    <w:basedOn w:val="Normale"/>
    <w:link w:val="TestofumettoCarattere"/>
    <w:uiPriority w:val="99"/>
    <w:semiHidden/>
    <w:unhideWhenUsed/>
    <w:rsid w:val="005E32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629102">
      <w:bodyDiv w:val="1"/>
      <w:marLeft w:val="0"/>
      <w:marRight w:val="0"/>
      <w:marTop w:val="0"/>
      <w:marBottom w:val="0"/>
      <w:divBdr>
        <w:top w:val="none" w:sz="0" w:space="0" w:color="auto"/>
        <w:left w:val="none" w:sz="0" w:space="0" w:color="auto"/>
        <w:bottom w:val="none" w:sz="0" w:space="0" w:color="auto"/>
        <w:right w:val="none" w:sz="0" w:space="0" w:color="auto"/>
      </w:divBdr>
      <w:divsChild>
        <w:div w:id="2044818564">
          <w:marLeft w:val="0"/>
          <w:marRight w:val="0"/>
          <w:marTop w:val="0"/>
          <w:marBottom w:val="0"/>
          <w:divBdr>
            <w:top w:val="none" w:sz="0" w:space="0" w:color="auto"/>
            <w:left w:val="none" w:sz="0" w:space="0" w:color="auto"/>
            <w:bottom w:val="none" w:sz="0" w:space="0" w:color="auto"/>
            <w:right w:val="none" w:sz="0" w:space="0" w:color="auto"/>
          </w:divBdr>
          <w:divsChild>
            <w:div w:id="903376136">
              <w:marLeft w:val="0"/>
              <w:marRight w:val="0"/>
              <w:marTop w:val="0"/>
              <w:marBottom w:val="0"/>
              <w:divBdr>
                <w:top w:val="none" w:sz="0" w:space="0" w:color="auto"/>
                <w:left w:val="none" w:sz="0" w:space="0" w:color="auto"/>
                <w:bottom w:val="none" w:sz="0" w:space="0" w:color="auto"/>
                <w:right w:val="none" w:sz="0" w:space="0" w:color="auto"/>
              </w:divBdr>
              <w:divsChild>
                <w:div w:id="216665798">
                  <w:marLeft w:val="0"/>
                  <w:marRight w:val="0"/>
                  <w:marTop w:val="0"/>
                  <w:marBottom w:val="0"/>
                  <w:divBdr>
                    <w:top w:val="none" w:sz="0" w:space="0" w:color="auto"/>
                    <w:left w:val="none" w:sz="0" w:space="0" w:color="auto"/>
                    <w:bottom w:val="none" w:sz="0" w:space="0" w:color="auto"/>
                    <w:right w:val="none" w:sz="0" w:space="0" w:color="auto"/>
                  </w:divBdr>
                </w:div>
                <w:div w:id="1127090216">
                  <w:marLeft w:val="0"/>
                  <w:marRight w:val="0"/>
                  <w:marTop w:val="0"/>
                  <w:marBottom w:val="0"/>
                  <w:divBdr>
                    <w:top w:val="none" w:sz="0" w:space="0" w:color="auto"/>
                    <w:left w:val="none" w:sz="0" w:space="0" w:color="auto"/>
                    <w:bottom w:val="none" w:sz="0" w:space="0" w:color="auto"/>
                    <w:right w:val="none" w:sz="0" w:space="0" w:color="auto"/>
                  </w:divBdr>
                </w:div>
                <w:div w:id="1990355919">
                  <w:marLeft w:val="0"/>
                  <w:marRight w:val="0"/>
                  <w:marTop w:val="0"/>
                  <w:marBottom w:val="0"/>
                  <w:divBdr>
                    <w:top w:val="none" w:sz="0" w:space="0" w:color="auto"/>
                    <w:left w:val="none" w:sz="0" w:space="0" w:color="auto"/>
                    <w:bottom w:val="none" w:sz="0" w:space="0" w:color="auto"/>
                    <w:right w:val="none" w:sz="0" w:space="0" w:color="auto"/>
                  </w:divBdr>
                </w:div>
                <w:div w:id="294604056">
                  <w:marLeft w:val="0"/>
                  <w:marRight w:val="0"/>
                  <w:marTop w:val="0"/>
                  <w:marBottom w:val="0"/>
                  <w:divBdr>
                    <w:top w:val="none" w:sz="0" w:space="0" w:color="auto"/>
                    <w:left w:val="none" w:sz="0" w:space="0" w:color="auto"/>
                    <w:bottom w:val="none" w:sz="0" w:space="0" w:color="auto"/>
                    <w:right w:val="none" w:sz="0" w:space="0" w:color="auto"/>
                  </w:divBdr>
                </w:div>
                <w:div w:id="966084787">
                  <w:marLeft w:val="0"/>
                  <w:marRight w:val="0"/>
                  <w:marTop w:val="0"/>
                  <w:marBottom w:val="0"/>
                  <w:divBdr>
                    <w:top w:val="none" w:sz="0" w:space="0" w:color="auto"/>
                    <w:left w:val="none" w:sz="0" w:space="0" w:color="auto"/>
                    <w:bottom w:val="none" w:sz="0" w:space="0" w:color="auto"/>
                    <w:right w:val="none" w:sz="0" w:space="0" w:color="auto"/>
                  </w:divBdr>
                </w:div>
                <w:div w:id="582909908">
                  <w:marLeft w:val="0"/>
                  <w:marRight w:val="0"/>
                  <w:marTop w:val="0"/>
                  <w:marBottom w:val="0"/>
                  <w:divBdr>
                    <w:top w:val="none" w:sz="0" w:space="0" w:color="auto"/>
                    <w:left w:val="none" w:sz="0" w:space="0" w:color="auto"/>
                    <w:bottom w:val="none" w:sz="0" w:space="0" w:color="auto"/>
                    <w:right w:val="none" w:sz="0" w:space="0" w:color="auto"/>
                  </w:divBdr>
                </w:div>
                <w:div w:id="381098953">
                  <w:marLeft w:val="0"/>
                  <w:marRight w:val="0"/>
                  <w:marTop w:val="0"/>
                  <w:marBottom w:val="0"/>
                  <w:divBdr>
                    <w:top w:val="none" w:sz="0" w:space="0" w:color="auto"/>
                    <w:left w:val="none" w:sz="0" w:space="0" w:color="auto"/>
                    <w:bottom w:val="none" w:sz="0" w:space="0" w:color="auto"/>
                    <w:right w:val="none" w:sz="0" w:space="0" w:color="auto"/>
                  </w:divBdr>
                </w:div>
                <w:div w:id="139811044">
                  <w:marLeft w:val="0"/>
                  <w:marRight w:val="0"/>
                  <w:marTop w:val="0"/>
                  <w:marBottom w:val="0"/>
                  <w:divBdr>
                    <w:top w:val="none" w:sz="0" w:space="0" w:color="auto"/>
                    <w:left w:val="none" w:sz="0" w:space="0" w:color="auto"/>
                    <w:bottom w:val="none" w:sz="0" w:space="0" w:color="auto"/>
                    <w:right w:val="none" w:sz="0" w:space="0" w:color="auto"/>
                  </w:divBdr>
                </w:div>
                <w:div w:id="1249189863">
                  <w:marLeft w:val="0"/>
                  <w:marRight w:val="0"/>
                  <w:marTop w:val="0"/>
                  <w:marBottom w:val="0"/>
                  <w:divBdr>
                    <w:top w:val="none" w:sz="0" w:space="0" w:color="auto"/>
                    <w:left w:val="none" w:sz="0" w:space="0" w:color="auto"/>
                    <w:bottom w:val="none" w:sz="0" w:space="0" w:color="auto"/>
                    <w:right w:val="none" w:sz="0" w:space="0" w:color="auto"/>
                  </w:divBdr>
                </w:div>
                <w:div w:id="2142570557">
                  <w:marLeft w:val="0"/>
                  <w:marRight w:val="0"/>
                  <w:marTop w:val="0"/>
                  <w:marBottom w:val="0"/>
                  <w:divBdr>
                    <w:top w:val="none" w:sz="0" w:space="0" w:color="auto"/>
                    <w:left w:val="none" w:sz="0" w:space="0" w:color="auto"/>
                    <w:bottom w:val="none" w:sz="0" w:space="0" w:color="auto"/>
                    <w:right w:val="none" w:sz="0" w:space="0" w:color="auto"/>
                  </w:divBdr>
                </w:div>
                <w:div w:id="690768239">
                  <w:marLeft w:val="0"/>
                  <w:marRight w:val="0"/>
                  <w:marTop w:val="0"/>
                  <w:marBottom w:val="0"/>
                  <w:divBdr>
                    <w:top w:val="none" w:sz="0" w:space="0" w:color="auto"/>
                    <w:left w:val="none" w:sz="0" w:space="0" w:color="auto"/>
                    <w:bottom w:val="none" w:sz="0" w:space="0" w:color="auto"/>
                    <w:right w:val="none" w:sz="0" w:space="0" w:color="auto"/>
                  </w:divBdr>
                </w:div>
                <w:div w:id="914583827">
                  <w:marLeft w:val="0"/>
                  <w:marRight w:val="0"/>
                  <w:marTop w:val="0"/>
                  <w:marBottom w:val="0"/>
                  <w:divBdr>
                    <w:top w:val="none" w:sz="0" w:space="0" w:color="auto"/>
                    <w:left w:val="none" w:sz="0" w:space="0" w:color="auto"/>
                    <w:bottom w:val="none" w:sz="0" w:space="0" w:color="auto"/>
                    <w:right w:val="none" w:sz="0" w:space="0" w:color="auto"/>
                  </w:divBdr>
                </w:div>
                <w:div w:id="2132089489">
                  <w:marLeft w:val="0"/>
                  <w:marRight w:val="0"/>
                  <w:marTop w:val="0"/>
                  <w:marBottom w:val="0"/>
                  <w:divBdr>
                    <w:top w:val="none" w:sz="0" w:space="0" w:color="auto"/>
                    <w:left w:val="none" w:sz="0" w:space="0" w:color="auto"/>
                    <w:bottom w:val="none" w:sz="0" w:space="0" w:color="auto"/>
                    <w:right w:val="none" w:sz="0" w:space="0" w:color="auto"/>
                  </w:divBdr>
                </w:div>
                <w:div w:id="1296986259">
                  <w:marLeft w:val="0"/>
                  <w:marRight w:val="0"/>
                  <w:marTop w:val="0"/>
                  <w:marBottom w:val="0"/>
                  <w:divBdr>
                    <w:top w:val="none" w:sz="0" w:space="0" w:color="auto"/>
                    <w:left w:val="none" w:sz="0" w:space="0" w:color="auto"/>
                    <w:bottom w:val="none" w:sz="0" w:space="0" w:color="auto"/>
                    <w:right w:val="none" w:sz="0" w:space="0" w:color="auto"/>
                  </w:divBdr>
                </w:div>
                <w:div w:id="1482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124">
          <w:marLeft w:val="0"/>
          <w:marRight w:val="0"/>
          <w:marTop w:val="0"/>
          <w:marBottom w:val="0"/>
          <w:divBdr>
            <w:top w:val="none" w:sz="0" w:space="0" w:color="auto"/>
            <w:left w:val="none" w:sz="0" w:space="0" w:color="auto"/>
            <w:bottom w:val="none" w:sz="0" w:space="0" w:color="auto"/>
            <w:right w:val="none" w:sz="0" w:space="0" w:color="auto"/>
          </w:divBdr>
        </w:div>
        <w:div w:id="731467516">
          <w:marLeft w:val="0"/>
          <w:marRight w:val="0"/>
          <w:marTop w:val="0"/>
          <w:marBottom w:val="0"/>
          <w:divBdr>
            <w:top w:val="none" w:sz="0" w:space="0" w:color="auto"/>
            <w:left w:val="none" w:sz="0" w:space="0" w:color="auto"/>
            <w:bottom w:val="none" w:sz="0" w:space="0" w:color="auto"/>
            <w:right w:val="none" w:sz="0" w:space="0" w:color="auto"/>
          </w:divBdr>
          <w:divsChild>
            <w:div w:id="1824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Pelloni</dc:creator>
  <cp:lastModifiedBy>Ada Pelloni</cp:lastModifiedBy>
  <cp:revision>4</cp:revision>
  <cp:lastPrinted>2015-05-20T07:40:00Z</cp:lastPrinted>
  <dcterms:created xsi:type="dcterms:W3CDTF">2016-01-15T11:27:00Z</dcterms:created>
  <dcterms:modified xsi:type="dcterms:W3CDTF">2016-01-15T11:40:00Z</dcterms:modified>
</cp:coreProperties>
</file>