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6" w:rsidRPr="00473B2F" w:rsidRDefault="00480C56" w:rsidP="00480C56">
      <w:pPr>
        <w:spacing w:after="0"/>
        <w:rPr>
          <w:rFonts w:cs="Tahoma"/>
          <w:b/>
          <w:color w:val="002060"/>
          <w:sz w:val="28"/>
          <w:szCs w:val="28"/>
        </w:rPr>
      </w:pPr>
    </w:p>
    <w:p w:rsidR="00473B2F" w:rsidRPr="0095175C" w:rsidRDefault="00480C56" w:rsidP="00473B2F">
      <w:pPr>
        <w:pStyle w:val="Titolo3"/>
        <w:tabs>
          <w:tab w:val="left" w:pos="7371"/>
        </w:tabs>
        <w:spacing w:line="240" w:lineRule="auto"/>
        <w:jc w:val="center"/>
        <w:rPr>
          <w:rFonts w:asciiTheme="minorHAnsi" w:hAnsiTheme="minorHAnsi"/>
          <w:color w:val="0070C0"/>
          <w:sz w:val="28"/>
          <w:szCs w:val="28"/>
        </w:rPr>
      </w:pPr>
      <w:r w:rsidRPr="0095175C">
        <w:rPr>
          <w:rFonts w:asciiTheme="minorHAnsi" w:hAnsiTheme="minorHAnsi"/>
          <w:sz w:val="28"/>
          <w:szCs w:val="28"/>
        </w:rPr>
        <w:t>“</w:t>
      </w:r>
      <w:proofErr w:type="spellStart"/>
      <w:r w:rsidRPr="0095175C">
        <w:rPr>
          <w:rFonts w:asciiTheme="minorHAnsi" w:hAnsiTheme="minorHAnsi"/>
          <w:sz w:val="28"/>
          <w:szCs w:val="28"/>
        </w:rPr>
        <w:t>ExpoLINGUE</w:t>
      </w:r>
      <w:proofErr w:type="spellEnd"/>
      <w:r w:rsidRPr="0095175C">
        <w:rPr>
          <w:rFonts w:asciiTheme="minorHAnsi" w:hAnsiTheme="minorHAnsi"/>
          <w:sz w:val="28"/>
          <w:szCs w:val="28"/>
        </w:rPr>
        <w:t xml:space="preserve"> 2015”</w:t>
      </w:r>
      <w:r w:rsidR="00473B2F" w:rsidRPr="0095175C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DF17DE">
        <w:rPr>
          <w:rFonts w:asciiTheme="minorHAnsi" w:hAnsiTheme="minorHAnsi"/>
          <w:color w:val="0070C0"/>
          <w:sz w:val="28"/>
          <w:szCs w:val="28"/>
        </w:rPr>
        <w:t xml:space="preserve">- Incontri con esperti </w:t>
      </w:r>
    </w:p>
    <w:p w:rsidR="00473B2F" w:rsidRDefault="00473B2F" w:rsidP="00473B2F">
      <w:pPr>
        <w:pStyle w:val="Titolo3"/>
        <w:jc w:val="center"/>
        <w:rPr>
          <w:rFonts w:asciiTheme="minorHAnsi" w:hAnsiTheme="minorHAnsi"/>
          <w:color w:val="0070C0"/>
          <w:sz w:val="24"/>
          <w:szCs w:val="24"/>
        </w:rPr>
      </w:pPr>
      <w:r w:rsidRPr="00473B2F">
        <w:rPr>
          <w:rFonts w:asciiTheme="minorHAnsi" w:hAnsiTheme="minorHAnsi"/>
          <w:color w:val="0070C0"/>
          <w:sz w:val="24"/>
          <w:szCs w:val="24"/>
        </w:rPr>
        <w:t xml:space="preserve">Perugia, Sala del Dottorato </w:t>
      </w:r>
      <w:r>
        <w:rPr>
          <w:rFonts w:asciiTheme="minorHAnsi" w:hAnsiTheme="minorHAnsi"/>
          <w:color w:val="0070C0"/>
          <w:sz w:val="24"/>
          <w:szCs w:val="24"/>
        </w:rPr>
        <w:t xml:space="preserve">- </w:t>
      </w:r>
      <w:r w:rsidRPr="00473B2F">
        <w:rPr>
          <w:rFonts w:asciiTheme="minorHAnsi" w:hAnsiTheme="minorHAnsi"/>
          <w:color w:val="0070C0"/>
          <w:sz w:val="24"/>
          <w:szCs w:val="24"/>
        </w:rPr>
        <w:t>Venerdì 25 settembre</w:t>
      </w:r>
      <w:r w:rsidR="00A35EFE">
        <w:rPr>
          <w:rFonts w:asciiTheme="minorHAnsi" w:hAnsiTheme="minorHAnsi"/>
          <w:color w:val="0070C0"/>
          <w:sz w:val="24"/>
          <w:szCs w:val="24"/>
        </w:rPr>
        <w:t xml:space="preserve"> 2015 </w:t>
      </w:r>
    </w:p>
    <w:p w:rsidR="00814B36" w:rsidRPr="00814B36" w:rsidRDefault="00814B36" w:rsidP="00814B36">
      <w:pPr>
        <w:spacing w:after="0" w:line="240" w:lineRule="auto"/>
      </w:pPr>
    </w:p>
    <w:p w:rsidR="00BA57F0" w:rsidRPr="00BA57F0" w:rsidRDefault="00BA57F0" w:rsidP="001F00D8">
      <w:pPr>
        <w:pStyle w:val="Titolo3"/>
        <w:shd w:val="clear" w:color="auto" w:fill="DAEEF3" w:themeFill="accent5" w:themeFillTint="33"/>
        <w:tabs>
          <w:tab w:val="left" w:pos="7371"/>
        </w:tabs>
        <w:spacing w:line="240" w:lineRule="auto"/>
        <w:ind w:left="-142" w:right="-285"/>
        <w:jc w:val="center"/>
        <w:rPr>
          <w:rFonts w:asciiTheme="minorHAnsi" w:hAnsiTheme="minorHAnsi"/>
          <w:sz w:val="36"/>
          <w:szCs w:val="36"/>
        </w:rPr>
      </w:pPr>
      <w:r w:rsidRPr="00C909AE">
        <w:rPr>
          <w:rFonts w:asciiTheme="minorHAnsi" w:hAnsiTheme="minorHAnsi"/>
          <w:sz w:val="36"/>
          <w:szCs w:val="36"/>
        </w:rPr>
        <w:t>“</w:t>
      </w:r>
      <w:r>
        <w:rPr>
          <w:rFonts w:asciiTheme="minorHAnsi" w:hAnsiTheme="minorHAnsi"/>
          <w:sz w:val="36"/>
          <w:szCs w:val="36"/>
        </w:rPr>
        <w:t>Coltiviamo..le lingue!”</w:t>
      </w:r>
    </w:p>
    <w:p w:rsidR="00473B2F" w:rsidRPr="0095175C" w:rsidRDefault="00BA57F0" w:rsidP="0092206B">
      <w:pPr>
        <w:shd w:val="clear" w:color="auto" w:fill="DAEEF3" w:themeFill="accent5" w:themeFillTint="33"/>
        <w:ind w:left="-142" w:right="-285" w:firstLine="142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Come apprenderle meglio </w:t>
      </w:r>
      <w:r w:rsidR="001F00D8">
        <w:rPr>
          <w:b/>
          <w:color w:val="0070C0"/>
          <w:sz w:val="28"/>
          <w:szCs w:val="28"/>
        </w:rPr>
        <w:t xml:space="preserve">e far crescere </w:t>
      </w:r>
      <w:r w:rsidR="00041232">
        <w:rPr>
          <w:b/>
          <w:color w:val="0070C0"/>
          <w:sz w:val="28"/>
          <w:szCs w:val="28"/>
        </w:rPr>
        <w:t>cittadini</w:t>
      </w:r>
      <w:r w:rsidR="001F00D8">
        <w:rPr>
          <w:b/>
          <w:color w:val="0070C0"/>
          <w:sz w:val="28"/>
          <w:szCs w:val="28"/>
        </w:rPr>
        <w:t xml:space="preserve"> plurilingui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480C56" w:rsidRPr="00AB20D5" w:rsidTr="00646EA5">
        <w:tc>
          <w:tcPr>
            <w:tcW w:w="817" w:type="dxa"/>
            <w:shd w:val="clear" w:color="auto" w:fill="DAEEF3" w:themeFill="accent5" w:themeFillTint="33"/>
          </w:tcPr>
          <w:p w:rsidR="00480C56" w:rsidRPr="00AB20D5" w:rsidRDefault="00480C56" w:rsidP="00646EA5">
            <w:pPr>
              <w:rPr>
                <w:sz w:val="24"/>
                <w:szCs w:val="24"/>
              </w:rPr>
            </w:pPr>
            <w:r w:rsidRPr="00AB20D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738DF" w:rsidRPr="00294D42" w:rsidRDefault="00480C56" w:rsidP="00EA71F7">
            <w:pPr>
              <w:spacing w:line="360" w:lineRule="auto"/>
              <w:rPr>
                <w:b/>
                <w:sz w:val="24"/>
                <w:szCs w:val="24"/>
              </w:rPr>
            </w:pPr>
            <w:r w:rsidRPr="00AB20D5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480C56" w:rsidRPr="00AB20D5" w:rsidRDefault="00480C56" w:rsidP="00167DBD">
            <w:pPr>
              <w:rPr>
                <w:sz w:val="24"/>
                <w:szCs w:val="24"/>
              </w:rPr>
            </w:pPr>
            <w:r w:rsidRPr="00AB20D5">
              <w:rPr>
                <w:b/>
                <w:sz w:val="24"/>
                <w:szCs w:val="24"/>
              </w:rPr>
              <w:t>RELATORE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480C56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>9.00</w:t>
            </w:r>
          </w:p>
          <w:p w:rsidR="00480C56" w:rsidRPr="00EA71F7" w:rsidRDefault="00480C56" w:rsidP="00167DB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46EA5" w:rsidRPr="00775659" w:rsidRDefault="00646EA5" w:rsidP="00646EA5">
            <w:pPr>
              <w:spacing w:line="276" w:lineRule="auto"/>
              <w:rPr>
                <w:i/>
                <w:sz w:val="20"/>
                <w:szCs w:val="20"/>
              </w:rPr>
            </w:pPr>
            <w:r w:rsidRPr="00775659">
              <w:rPr>
                <w:rFonts w:eastAsia="Times New Roman"/>
                <w:i/>
                <w:sz w:val="20"/>
                <w:szCs w:val="20"/>
              </w:rPr>
              <w:t>Apprendimento dell’italiano e integrazione culturale attraverso il "Community Engagement"</w:t>
            </w:r>
          </w:p>
        </w:tc>
        <w:tc>
          <w:tcPr>
            <w:tcW w:w="3969" w:type="dxa"/>
          </w:tcPr>
          <w:p w:rsidR="00C034CB" w:rsidRPr="00EA71F7" w:rsidRDefault="002971A5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646EA5" w:rsidRPr="00EA71F7">
              <w:rPr>
                <w:b/>
                <w:sz w:val="20"/>
                <w:szCs w:val="20"/>
              </w:rPr>
              <w:t xml:space="preserve">Giuliano </w:t>
            </w:r>
            <w:proofErr w:type="spellStart"/>
            <w:r w:rsidR="00646EA5" w:rsidRPr="00EA71F7">
              <w:rPr>
                <w:b/>
                <w:sz w:val="20"/>
                <w:szCs w:val="20"/>
              </w:rPr>
              <w:t>Agamennoni</w:t>
            </w:r>
            <w:proofErr w:type="spellEnd"/>
          </w:p>
          <w:p w:rsidR="00480C56" w:rsidRPr="00EA71F7" w:rsidRDefault="000C457A" w:rsidP="00167DBD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Umbra </w:t>
            </w:r>
            <w:proofErr w:type="spellStart"/>
            <w:r w:rsidRPr="00EA71F7">
              <w:rPr>
                <w:sz w:val="20"/>
                <w:szCs w:val="20"/>
              </w:rPr>
              <w:t>Institut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EA71F7">
              <w:rPr>
                <w:sz w:val="20"/>
                <w:szCs w:val="20"/>
              </w:rPr>
              <w:t xml:space="preserve"> </w:t>
            </w:r>
            <w:r w:rsidR="0014060A" w:rsidRPr="00EA71F7">
              <w:rPr>
                <w:sz w:val="20"/>
                <w:szCs w:val="20"/>
              </w:rPr>
              <w:t xml:space="preserve">– Perugia 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A122C8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9.30 </w:t>
            </w:r>
          </w:p>
        </w:tc>
        <w:tc>
          <w:tcPr>
            <w:tcW w:w="5245" w:type="dxa"/>
          </w:tcPr>
          <w:p w:rsidR="00294D42" w:rsidRPr="00775659" w:rsidRDefault="00646EA5" w:rsidP="00167DBD">
            <w:pPr>
              <w:rPr>
                <w:b/>
                <w:i/>
                <w:sz w:val="20"/>
                <w:szCs w:val="20"/>
              </w:rPr>
            </w:pPr>
            <w:r w:rsidRPr="00775659">
              <w:rPr>
                <w:rFonts w:eastAsia="Times New Roman" w:cs="Times New Roman"/>
                <w:i/>
                <w:sz w:val="20"/>
                <w:szCs w:val="20"/>
              </w:rPr>
              <w:t>Insegnamento della lingua italiana ad apprendenti anglofoni dislessici</w:t>
            </w:r>
          </w:p>
        </w:tc>
        <w:tc>
          <w:tcPr>
            <w:tcW w:w="3969" w:type="dxa"/>
          </w:tcPr>
          <w:p w:rsidR="00480C56" w:rsidRPr="00EA71F7" w:rsidRDefault="00AF35C9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E953C8">
              <w:rPr>
                <w:b/>
                <w:sz w:val="20"/>
                <w:szCs w:val="20"/>
              </w:rPr>
              <w:t>ssa</w:t>
            </w:r>
            <w:proofErr w:type="spellEnd"/>
            <w:r w:rsidR="00E953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6EA5" w:rsidRPr="00EA71F7">
              <w:rPr>
                <w:b/>
                <w:sz w:val="20"/>
                <w:szCs w:val="20"/>
              </w:rPr>
              <w:t>Borbala</w:t>
            </w:r>
            <w:proofErr w:type="spellEnd"/>
            <w:r w:rsidR="00646EA5" w:rsidRPr="00EA71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6EA5" w:rsidRPr="00EA71F7">
              <w:rPr>
                <w:b/>
                <w:sz w:val="20"/>
                <w:szCs w:val="20"/>
              </w:rPr>
              <w:t>Samu</w:t>
            </w:r>
            <w:proofErr w:type="spellEnd"/>
          </w:p>
          <w:p w:rsidR="00C034CB" w:rsidRPr="00EA71F7" w:rsidRDefault="000C457A" w:rsidP="00167DBD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Umbra </w:t>
            </w:r>
            <w:proofErr w:type="spellStart"/>
            <w:r w:rsidRPr="00EA71F7">
              <w:rPr>
                <w:sz w:val="20"/>
                <w:szCs w:val="20"/>
              </w:rPr>
              <w:t>Institut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EA71F7">
              <w:rPr>
                <w:sz w:val="20"/>
                <w:szCs w:val="20"/>
              </w:rPr>
              <w:t xml:space="preserve"> </w:t>
            </w:r>
            <w:r w:rsidR="0014060A" w:rsidRPr="00EA71F7">
              <w:rPr>
                <w:sz w:val="20"/>
                <w:szCs w:val="20"/>
              </w:rPr>
              <w:t xml:space="preserve">- Perugia </w:t>
            </w:r>
          </w:p>
        </w:tc>
      </w:tr>
      <w:tr w:rsidR="00FB374B" w:rsidRPr="00684C4E" w:rsidTr="00231791">
        <w:tc>
          <w:tcPr>
            <w:tcW w:w="817" w:type="dxa"/>
          </w:tcPr>
          <w:p w:rsidR="00FB374B" w:rsidRPr="00684C4E" w:rsidRDefault="007570E4" w:rsidP="00231791">
            <w:pPr>
              <w:rPr>
                <w:b/>
                <w:sz w:val="20"/>
                <w:szCs w:val="20"/>
              </w:rPr>
            </w:pPr>
            <w:r w:rsidRPr="00684C4E">
              <w:rPr>
                <w:b/>
                <w:sz w:val="20"/>
                <w:szCs w:val="20"/>
              </w:rPr>
              <w:t>10.0</w:t>
            </w:r>
            <w:r w:rsidR="00FB374B" w:rsidRPr="00684C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8A7586" w:rsidRPr="008A7586" w:rsidRDefault="008A7586" w:rsidP="008A7586">
            <w:pPr>
              <w:rPr>
                <w:rFonts w:ascii="Calibri" w:hAnsi="Calibri"/>
                <w:i/>
                <w:sz w:val="18"/>
                <w:szCs w:val="18"/>
              </w:rPr>
            </w:pPr>
            <w:r w:rsidRPr="008A7586">
              <w:rPr>
                <w:rFonts w:ascii="Calibri" w:hAnsi="Calibri"/>
                <w:i/>
                <w:sz w:val="18"/>
                <w:szCs w:val="18"/>
              </w:rPr>
              <w:t>L’e-le</w:t>
            </w:r>
            <w:r w:rsidR="00B1191C">
              <w:rPr>
                <w:rFonts w:ascii="Calibri" w:hAnsi="Calibri"/>
                <w:i/>
                <w:sz w:val="18"/>
                <w:szCs w:val="18"/>
              </w:rPr>
              <w:t>arning e la Riforma della scuola.</w:t>
            </w:r>
          </w:p>
          <w:p w:rsidR="00FB374B" w:rsidRPr="00684C4E" w:rsidRDefault="008A7586" w:rsidP="008A7586">
            <w:pPr>
              <w:rPr>
                <w:rFonts w:ascii="Calibri" w:hAnsi="Calibri"/>
                <w:i/>
                <w:sz w:val="20"/>
                <w:szCs w:val="20"/>
              </w:rPr>
            </w:pPr>
            <w:r w:rsidRPr="008A7586">
              <w:rPr>
                <w:rFonts w:ascii="Calibri" w:hAnsi="Calibri"/>
                <w:i/>
                <w:sz w:val="18"/>
                <w:szCs w:val="18"/>
              </w:rPr>
              <w:t>Lingue, ECDL, Scuola/Lavoro, Università e Concorsi</w:t>
            </w:r>
          </w:p>
        </w:tc>
        <w:tc>
          <w:tcPr>
            <w:tcW w:w="3969" w:type="dxa"/>
          </w:tcPr>
          <w:p w:rsidR="00FB374B" w:rsidRPr="00684C4E" w:rsidRDefault="00DB0878" w:rsidP="00231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</w:t>
            </w:r>
            <w:r w:rsidR="00FB374B" w:rsidRPr="00684C4E">
              <w:rPr>
                <w:b/>
                <w:sz w:val="20"/>
                <w:szCs w:val="20"/>
              </w:rPr>
              <w:t xml:space="preserve">Leonardo Ricci </w:t>
            </w:r>
          </w:p>
          <w:p w:rsidR="00FB374B" w:rsidRPr="00684C4E" w:rsidRDefault="00CA20D0" w:rsidP="0023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CFI- </w:t>
            </w:r>
            <w:r w:rsidR="00FB374B" w:rsidRPr="00684C4E">
              <w:rPr>
                <w:sz w:val="20"/>
                <w:szCs w:val="20"/>
              </w:rPr>
              <w:t xml:space="preserve">Consorzio Ferrara Innovazione </w:t>
            </w:r>
          </w:p>
        </w:tc>
      </w:tr>
      <w:tr w:rsidR="001C20E4" w:rsidRPr="00EA71F7" w:rsidTr="00231791">
        <w:tc>
          <w:tcPr>
            <w:tcW w:w="817" w:type="dxa"/>
          </w:tcPr>
          <w:p w:rsidR="001C20E4" w:rsidRPr="00EA71F7" w:rsidRDefault="001C20E4" w:rsidP="00231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10.30 </w:t>
            </w:r>
          </w:p>
        </w:tc>
        <w:tc>
          <w:tcPr>
            <w:tcW w:w="5245" w:type="dxa"/>
          </w:tcPr>
          <w:p w:rsidR="001C20E4" w:rsidRPr="00EA71F7" w:rsidRDefault="001C20E4" w:rsidP="00231791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A71F7">
              <w:rPr>
                <w:i/>
                <w:iCs/>
                <w:sz w:val="20"/>
                <w:szCs w:val="20"/>
              </w:rPr>
              <w:t>Testing</w:t>
            </w:r>
            <w:proofErr w:type="spellEnd"/>
            <w:r w:rsidRPr="00EA71F7">
              <w:rPr>
                <w:i/>
                <w:iCs/>
                <w:sz w:val="20"/>
                <w:szCs w:val="20"/>
              </w:rPr>
              <w:t>. L’accertamento e la certificazione delle abilità linguistiche</w:t>
            </w:r>
          </w:p>
        </w:tc>
        <w:tc>
          <w:tcPr>
            <w:tcW w:w="3969" w:type="dxa"/>
          </w:tcPr>
          <w:p w:rsidR="001C20E4" w:rsidRPr="00EA71F7" w:rsidRDefault="001C20E4" w:rsidP="00231791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>Col. Daniele FAORO</w:t>
            </w:r>
          </w:p>
          <w:p w:rsidR="001C20E4" w:rsidRPr="00EA71F7" w:rsidRDefault="001C20E4" w:rsidP="00231791">
            <w:pPr>
              <w:rPr>
                <w:b/>
                <w:sz w:val="20"/>
                <w:szCs w:val="20"/>
              </w:rPr>
            </w:pPr>
            <w:r w:rsidRPr="00EA71F7">
              <w:rPr>
                <w:rFonts w:ascii="Calibri" w:hAnsi="Calibri"/>
                <w:sz w:val="20"/>
                <w:szCs w:val="20"/>
              </w:rPr>
              <w:t>Scuola di Lingue Estere dell’Esercito</w:t>
            </w:r>
          </w:p>
        </w:tc>
      </w:tr>
      <w:tr w:rsidR="00480C56" w:rsidRPr="00DB0878" w:rsidTr="00646EA5">
        <w:tc>
          <w:tcPr>
            <w:tcW w:w="817" w:type="dxa"/>
          </w:tcPr>
          <w:p w:rsidR="00480C56" w:rsidRPr="00EA71F7" w:rsidRDefault="001C20E4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A71F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245" w:type="dxa"/>
          </w:tcPr>
          <w:p w:rsidR="00480C56" w:rsidRPr="00EA71F7" w:rsidRDefault="00551E58" w:rsidP="00167DBD">
            <w:pPr>
              <w:rPr>
                <w:i/>
                <w:sz w:val="20"/>
                <w:szCs w:val="20"/>
              </w:rPr>
            </w:pPr>
            <w:proofErr w:type="spellStart"/>
            <w:r w:rsidRPr="00EA71F7">
              <w:rPr>
                <w:bCs/>
                <w:i/>
                <w:sz w:val="20"/>
                <w:szCs w:val="20"/>
              </w:rPr>
              <w:t>Testing</w:t>
            </w:r>
            <w:proofErr w:type="spellEnd"/>
            <w:r w:rsidRPr="00EA71F7">
              <w:rPr>
                <w:bCs/>
                <w:i/>
                <w:sz w:val="20"/>
                <w:szCs w:val="20"/>
              </w:rPr>
              <w:t xml:space="preserve">: The </w:t>
            </w:r>
            <w:r w:rsidR="00A162C1">
              <w:rPr>
                <w:bCs/>
                <w:i/>
                <w:sz w:val="20"/>
                <w:szCs w:val="20"/>
              </w:rPr>
              <w:t>f</w:t>
            </w:r>
            <w:r w:rsidRPr="00EA71F7">
              <w:rPr>
                <w:bCs/>
                <w:i/>
                <w:sz w:val="20"/>
                <w:szCs w:val="20"/>
              </w:rPr>
              <w:t>uture</w:t>
            </w:r>
          </w:p>
          <w:p w:rsidR="00294D42" w:rsidRPr="00EA71F7" w:rsidRDefault="00294D42" w:rsidP="00167DB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51E58" w:rsidRPr="00EA71F7" w:rsidRDefault="00DB0878" w:rsidP="00167D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Dott.ssa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51E58" w:rsidRPr="00EA71F7">
              <w:rPr>
                <w:b/>
                <w:sz w:val="20"/>
                <w:szCs w:val="20"/>
                <w:lang w:val="en-US"/>
              </w:rPr>
              <w:t xml:space="preserve">Manuela Kelly </w:t>
            </w:r>
            <w:proofErr w:type="spellStart"/>
            <w:r w:rsidR="00551E58" w:rsidRPr="00EA71F7">
              <w:rPr>
                <w:b/>
                <w:sz w:val="20"/>
                <w:szCs w:val="20"/>
                <w:lang w:val="en-US"/>
              </w:rPr>
              <w:t>Calzini</w:t>
            </w:r>
            <w:proofErr w:type="spellEnd"/>
            <w:r w:rsidR="00551E58" w:rsidRPr="00EA71F7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51E58" w:rsidRPr="00EA71F7" w:rsidRDefault="00A122C8" w:rsidP="00167DBD">
            <w:pPr>
              <w:rPr>
                <w:sz w:val="20"/>
                <w:szCs w:val="20"/>
                <w:lang w:val="en-US"/>
              </w:rPr>
            </w:pPr>
            <w:r w:rsidRPr="00EA71F7">
              <w:rPr>
                <w:sz w:val="20"/>
                <w:szCs w:val="20"/>
                <w:lang w:val="en-US"/>
              </w:rPr>
              <w:t xml:space="preserve">Trinity  College </w:t>
            </w:r>
            <w:r w:rsidR="00DB0878">
              <w:rPr>
                <w:sz w:val="20"/>
                <w:szCs w:val="20"/>
                <w:lang w:val="en-US"/>
              </w:rPr>
              <w:t xml:space="preserve">London 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B646DD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>11.3</w:t>
            </w:r>
            <w:r w:rsidR="001800DB" w:rsidRPr="00EA71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D1635" w:rsidRPr="00EA71F7" w:rsidRDefault="00981EE2" w:rsidP="00ED1635">
            <w:pPr>
              <w:rPr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>Insegna</w:t>
            </w:r>
            <w:r w:rsidR="004D1297">
              <w:rPr>
                <w:i/>
                <w:sz w:val="20"/>
                <w:szCs w:val="20"/>
              </w:rPr>
              <w:t>re e apprendere le lingue con la metodologia</w:t>
            </w:r>
            <w:r w:rsidRPr="00EA71F7">
              <w:rPr>
                <w:i/>
                <w:sz w:val="20"/>
                <w:szCs w:val="20"/>
              </w:rPr>
              <w:t xml:space="preserve"> </w:t>
            </w:r>
            <w:r w:rsidR="00ED1635" w:rsidRPr="00EA71F7">
              <w:rPr>
                <w:i/>
                <w:sz w:val="20"/>
                <w:szCs w:val="20"/>
              </w:rPr>
              <w:t>CLIL</w:t>
            </w:r>
          </w:p>
          <w:p w:rsidR="00480C56" w:rsidRPr="00EA71F7" w:rsidRDefault="00480C56" w:rsidP="00ED1635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ED1635" w:rsidRPr="00EA71F7" w:rsidRDefault="0062655C" w:rsidP="00ED1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ED1635" w:rsidRPr="00EA71F7">
              <w:rPr>
                <w:b/>
                <w:sz w:val="20"/>
                <w:szCs w:val="20"/>
              </w:rPr>
              <w:t xml:space="preserve">Pierangela </w:t>
            </w:r>
            <w:proofErr w:type="spellStart"/>
            <w:r w:rsidR="00ED1635" w:rsidRPr="00EA71F7">
              <w:rPr>
                <w:b/>
                <w:sz w:val="20"/>
                <w:szCs w:val="20"/>
              </w:rPr>
              <w:t>Diadori</w:t>
            </w:r>
            <w:proofErr w:type="spellEnd"/>
            <w:r w:rsidR="00ED1635" w:rsidRPr="00EA71F7">
              <w:rPr>
                <w:b/>
                <w:sz w:val="20"/>
                <w:szCs w:val="20"/>
              </w:rPr>
              <w:t xml:space="preserve"> </w:t>
            </w:r>
          </w:p>
          <w:p w:rsidR="00480C56" w:rsidRPr="00EA71F7" w:rsidRDefault="00646EA5" w:rsidP="00ED1635">
            <w:pPr>
              <w:rPr>
                <w:b/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Direttore Centro DITALS </w:t>
            </w:r>
            <w:r w:rsidR="007570E4">
              <w:rPr>
                <w:sz w:val="20"/>
                <w:szCs w:val="20"/>
              </w:rPr>
              <w:t>–</w:t>
            </w:r>
            <w:r w:rsidRPr="00EA71F7">
              <w:rPr>
                <w:sz w:val="20"/>
                <w:szCs w:val="20"/>
              </w:rPr>
              <w:t xml:space="preserve"> </w:t>
            </w:r>
            <w:r w:rsidR="00ED1635" w:rsidRPr="00EA71F7">
              <w:rPr>
                <w:sz w:val="20"/>
                <w:szCs w:val="20"/>
              </w:rPr>
              <w:t>Università per Stranieri di Siena</w:t>
            </w:r>
          </w:p>
        </w:tc>
      </w:tr>
      <w:tr w:rsidR="00B646DD" w:rsidRPr="00EA71F7" w:rsidTr="00646EA5">
        <w:tc>
          <w:tcPr>
            <w:tcW w:w="817" w:type="dxa"/>
          </w:tcPr>
          <w:p w:rsidR="00B646DD" w:rsidRPr="00EA71F7" w:rsidRDefault="00B646DD" w:rsidP="008C5BBC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12.00 </w:t>
            </w:r>
          </w:p>
        </w:tc>
        <w:tc>
          <w:tcPr>
            <w:tcW w:w="5245" w:type="dxa"/>
          </w:tcPr>
          <w:p w:rsidR="00410576" w:rsidRPr="00EA71F7" w:rsidRDefault="00410576" w:rsidP="008C5BBC">
            <w:pPr>
              <w:rPr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>Siamo tutti nati poliglotti. Come ascoltare meglio per parlare meglio le lingue straniere</w:t>
            </w:r>
          </w:p>
        </w:tc>
        <w:tc>
          <w:tcPr>
            <w:tcW w:w="3969" w:type="dxa"/>
          </w:tcPr>
          <w:p w:rsidR="00B646DD" w:rsidRPr="00EA71F7" w:rsidRDefault="002971A5" w:rsidP="00410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</w:t>
            </w:r>
            <w:r w:rsidR="00B646DD" w:rsidRPr="00EA71F7">
              <w:rPr>
                <w:b/>
                <w:sz w:val="20"/>
                <w:szCs w:val="20"/>
              </w:rPr>
              <w:t>Concetto Campo</w:t>
            </w:r>
          </w:p>
          <w:p w:rsidR="00410576" w:rsidRPr="00EA71F7" w:rsidRDefault="00410576" w:rsidP="00410576">
            <w:pPr>
              <w:spacing w:line="276" w:lineRule="auto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Psicologo – Centro Metodo </w:t>
            </w:r>
            <w:proofErr w:type="spellStart"/>
            <w:r w:rsidRPr="00EA71F7">
              <w:rPr>
                <w:sz w:val="20"/>
                <w:szCs w:val="20"/>
              </w:rPr>
              <w:t>Tomatis</w:t>
            </w:r>
            <w:proofErr w:type="spellEnd"/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A122C8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12.30 </w:t>
            </w:r>
          </w:p>
        </w:tc>
        <w:tc>
          <w:tcPr>
            <w:tcW w:w="5245" w:type="dxa"/>
          </w:tcPr>
          <w:p w:rsidR="00480C56" w:rsidRPr="00EA71F7" w:rsidRDefault="008F2F2C" w:rsidP="00167DBD">
            <w:pPr>
              <w:rPr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>Il multilinguismo di internet</w:t>
            </w:r>
          </w:p>
        </w:tc>
        <w:tc>
          <w:tcPr>
            <w:tcW w:w="3969" w:type="dxa"/>
          </w:tcPr>
          <w:p w:rsidR="00A122C8" w:rsidRPr="00EA71F7" w:rsidRDefault="008F2F2C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Dott. Tiziano Flati </w:t>
            </w:r>
          </w:p>
          <w:p w:rsidR="00480C56" w:rsidRPr="00EA71F7" w:rsidRDefault="00B646DD" w:rsidP="00B646DD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Dipartimento di Informatica</w:t>
            </w:r>
            <w:r w:rsidR="00646EA5" w:rsidRPr="00EA71F7">
              <w:rPr>
                <w:sz w:val="20"/>
                <w:szCs w:val="20"/>
              </w:rPr>
              <w:t xml:space="preserve">- Università  </w:t>
            </w:r>
            <w:r w:rsidR="00A122C8" w:rsidRPr="00EA71F7">
              <w:rPr>
                <w:sz w:val="20"/>
                <w:szCs w:val="20"/>
              </w:rPr>
              <w:t xml:space="preserve">LA SAPIENZA </w:t>
            </w:r>
          </w:p>
        </w:tc>
      </w:tr>
      <w:tr w:rsidR="00A122C8" w:rsidRPr="00EA71F7" w:rsidTr="00646EA5">
        <w:tc>
          <w:tcPr>
            <w:tcW w:w="817" w:type="dxa"/>
          </w:tcPr>
          <w:p w:rsidR="00A122C8" w:rsidRPr="00EA71F7" w:rsidRDefault="00B646DD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5245" w:type="dxa"/>
          </w:tcPr>
          <w:p w:rsidR="00A122C8" w:rsidRPr="00A35EFE" w:rsidRDefault="00B646DD" w:rsidP="00167DBD">
            <w:pPr>
              <w:rPr>
                <w:b/>
                <w:i/>
                <w:sz w:val="20"/>
                <w:szCs w:val="20"/>
              </w:rPr>
            </w:pPr>
            <w:r w:rsidRPr="00A35EFE">
              <w:rPr>
                <w:rStyle w:val="apple-style-span"/>
                <w:i/>
                <w:sz w:val="20"/>
                <w:szCs w:val="20"/>
              </w:rPr>
              <w:t>Strumenti per un Curricolo Verticale di Educazione linguistica</w:t>
            </w:r>
          </w:p>
        </w:tc>
        <w:tc>
          <w:tcPr>
            <w:tcW w:w="3969" w:type="dxa"/>
          </w:tcPr>
          <w:p w:rsidR="00B646DD" w:rsidRPr="00EA71F7" w:rsidRDefault="002971A5" w:rsidP="00B6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B646DD" w:rsidRPr="00EA71F7">
              <w:rPr>
                <w:b/>
                <w:sz w:val="20"/>
                <w:szCs w:val="20"/>
              </w:rPr>
              <w:t>Silvia Minardi</w:t>
            </w:r>
          </w:p>
          <w:p w:rsidR="00A122C8" w:rsidRPr="00EA71F7" w:rsidRDefault="00B646DD" w:rsidP="00B646DD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Presidente Associazione LEND</w:t>
            </w:r>
          </w:p>
        </w:tc>
      </w:tr>
      <w:tr w:rsidR="00B646DD" w:rsidRPr="002F0FA4" w:rsidTr="00646EA5">
        <w:tc>
          <w:tcPr>
            <w:tcW w:w="817" w:type="dxa"/>
            <w:shd w:val="clear" w:color="auto" w:fill="DAEEF3" w:themeFill="accent5" w:themeFillTint="33"/>
          </w:tcPr>
          <w:p w:rsidR="0092206B" w:rsidRPr="00684C4E" w:rsidRDefault="0092206B" w:rsidP="00167DB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EA71F7" w:rsidRPr="00684C4E" w:rsidRDefault="00EA71F7" w:rsidP="00167DBD">
            <w:pPr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B646DD" w:rsidRPr="00684C4E" w:rsidRDefault="00B646DD" w:rsidP="00B646DD">
            <w:pPr>
              <w:rPr>
                <w:b/>
                <w:sz w:val="20"/>
                <w:szCs w:val="20"/>
              </w:rPr>
            </w:pP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A06DEC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14.30 </w:t>
            </w:r>
          </w:p>
        </w:tc>
        <w:tc>
          <w:tcPr>
            <w:tcW w:w="5245" w:type="dxa"/>
          </w:tcPr>
          <w:p w:rsidR="00480C56" w:rsidRPr="00EA71F7" w:rsidRDefault="00B646DD" w:rsidP="00B646DD">
            <w:pPr>
              <w:rPr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 xml:space="preserve">Anch’io sono una lingua! La Lingua Italiana dei Segni </w:t>
            </w:r>
          </w:p>
          <w:p w:rsidR="00646EA5" w:rsidRPr="00EA71F7" w:rsidRDefault="00646EA5" w:rsidP="00B646D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F35C9" w:rsidRPr="00AF35C9" w:rsidRDefault="00AF35C9" w:rsidP="00167DBD">
            <w:pPr>
              <w:rPr>
                <w:b/>
                <w:sz w:val="20"/>
                <w:szCs w:val="20"/>
              </w:rPr>
            </w:pPr>
            <w:r w:rsidRPr="00AF35C9">
              <w:rPr>
                <w:b/>
                <w:sz w:val="20"/>
                <w:szCs w:val="20"/>
              </w:rPr>
              <w:t xml:space="preserve">Dott.ssa </w:t>
            </w:r>
            <w:r w:rsidRPr="00AF35C9">
              <w:rPr>
                <w:rFonts w:cs="Arial"/>
                <w:b/>
                <w:color w:val="000000"/>
                <w:sz w:val="20"/>
                <w:szCs w:val="20"/>
              </w:rPr>
              <w:t xml:space="preserve">Simona </w:t>
            </w:r>
            <w:proofErr w:type="spellStart"/>
            <w:r w:rsidRPr="00AF35C9">
              <w:rPr>
                <w:rFonts w:cs="Arial"/>
                <w:b/>
                <w:color w:val="000000"/>
                <w:sz w:val="20"/>
                <w:szCs w:val="20"/>
              </w:rPr>
              <w:t>Vitaletti</w:t>
            </w:r>
            <w:proofErr w:type="spellEnd"/>
            <w:r w:rsidRPr="00AF35C9">
              <w:rPr>
                <w:b/>
                <w:sz w:val="20"/>
                <w:szCs w:val="20"/>
              </w:rPr>
              <w:t xml:space="preserve"> </w:t>
            </w:r>
          </w:p>
          <w:p w:rsidR="00AF35C9" w:rsidRPr="00AF35C9" w:rsidRDefault="00B646DD" w:rsidP="00167DBD">
            <w:pPr>
              <w:rPr>
                <w:sz w:val="20"/>
                <w:szCs w:val="20"/>
              </w:rPr>
            </w:pPr>
            <w:r w:rsidRPr="00AF35C9">
              <w:rPr>
                <w:sz w:val="20"/>
                <w:szCs w:val="20"/>
              </w:rPr>
              <w:t xml:space="preserve">Associazione </w:t>
            </w:r>
            <w:r w:rsidR="00AF35C9" w:rsidRPr="00AF35C9">
              <w:rPr>
                <w:sz w:val="20"/>
                <w:szCs w:val="20"/>
              </w:rPr>
              <w:t>SI</w:t>
            </w:r>
            <w:r w:rsidRPr="00AF35C9">
              <w:rPr>
                <w:sz w:val="20"/>
                <w:szCs w:val="20"/>
              </w:rPr>
              <w:t xml:space="preserve">LIS </w:t>
            </w:r>
            <w:r w:rsidR="00AF35C9" w:rsidRPr="00AF35C9">
              <w:rPr>
                <w:sz w:val="20"/>
                <w:szCs w:val="20"/>
              </w:rPr>
              <w:t xml:space="preserve">Onlus </w:t>
            </w:r>
            <w:r w:rsidR="00AF35C9">
              <w:rPr>
                <w:sz w:val="20"/>
                <w:szCs w:val="20"/>
              </w:rPr>
              <w:t xml:space="preserve">Roma 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8571D8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5245" w:type="dxa"/>
          </w:tcPr>
          <w:p w:rsidR="00480C56" w:rsidRPr="00EA71F7" w:rsidRDefault="008571D8" w:rsidP="00167DB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71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“Per capirsi non basta una sola lingua: il valore del pluralismo linguistico nell’Unione Europea”</w:t>
            </w:r>
          </w:p>
        </w:tc>
        <w:tc>
          <w:tcPr>
            <w:tcW w:w="3969" w:type="dxa"/>
          </w:tcPr>
          <w:p w:rsidR="00480C56" w:rsidRPr="00EA71F7" w:rsidRDefault="002971A5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</w:t>
            </w:r>
            <w:r w:rsidR="008571D8" w:rsidRPr="00EA71F7">
              <w:rPr>
                <w:b/>
                <w:sz w:val="20"/>
                <w:szCs w:val="20"/>
              </w:rPr>
              <w:t xml:space="preserve">Italo Rubino </w:t>
            </w:r>
          </w:p>
          <w:p w:rsidR="008571D8" w:rsidRPr="00EA71F7" w:rsidRDefault="00EA71F7" w:rsidP="00167DBD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Capo Dipartimento </w:t>
            </w:r>
            <w:r w:rsidR="007570E4">
              <w:rPr>
                <w:sz w:val="20"/>
                <w:szCs w:val="20"/>
              </w:rPr>
              <w:t>–</w:t>
            </w:r>
            <w:r w:rsidRPr="00EA71F7">
              <w:rPr>
                <w:sz w:val="20"/>
                <w:szCs w:val="20"/>
              </w:rPr>
              <w:t xml:space="preserve"> </w:t>
            </w:r>
            <w:r w:rsidR="008571D8" w:rsidRPr="00EA71F7">
              <w:rPr>
                <w:sz w:val="20"/>
                <w:szCs w:val="20"/>
              </w:rPr>
              <w:t>Direzi</w:t>
            </w:r>
            <w:r w:rsidRPr="00EA71F7">
              <w:rPr>
                <w:sz w:val="20"/>
                <w:szCs w:val="20"/>
              </w:rPr>
              <w:t xml:space="preserve">one Generale per la Traduzione </w:t>
            </w:r>
            <w:r w:rsidR="007570E4">
              <w:rPr>
                <w:sz w:val="20"/>
                <w:szCs w:val="20"/>
              </w:rPr>
              <w:t>–</w:t>
            </w:r>
            <w:r w:rsidRPr="00EA71F7">
              <w:rPr>
                <w:sz w:val="20"/>
                <w:szCs w:val="20"/>
              </w:rPr>
              <w:t xml:space="preserve"> </w:t>
            </w:r>
            <w:r w:rsidR="008571D8" w:rsidRPr="00EA71F7">
              <w:rPr>
                <w:sz w:val="20"/>
                <w:szCs w:val="20"/>
              </w:rPr>
              <w:t xml:space="preserve">Commissione Europea </w:t>
            </w:r>
          </w:p>
        </w:tc>
      </w:tr>
      <w:tr w:rsidR="00480C56" w:rsidRPr="00EA71F7" w:rsidTr="00646EA5">
        <w:trPr>
          <w:trHeight w:val="340"/>
        </w:trPr>
        <w:tc>
          <w:tcPr>
            <w:tcW w:w="817" w:type="dxa"/>
          </w:tcPr>
          <w:p w:rsidR="00480C56" w:rsidRPr="00EA71F7" w:rsidRDefault="008571D8" w:rsidP="008571D8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15.30 </w:t>
            </w:r>
          </w:p>
        </w:tc>
        <w:tc>
          <w:tcPr>
            <w:tcW w:w="5245" w:type="dxa"/>
          </w:tcPr>
          <w:p w:rsidR="00480C56" w:rsidRPr="00EA71F7" w:rsidRDefault="00A122C8" w:rsidP="00167DBD">
            <w:pPr>
              <w:rPr>
                <w:b/>
                <w:i/>
                <w:sz w:val="20"/>
                <w:szCs w:val="20"/>
              </w:rPr>
            </w:pPr>
            <w:r w:rsidRPr="00EA71F7">
              <w:rPr>
                <w:rFonts w:ascii="Calibri" w:hAnsi="Calibri"/>
                <w:i/>
                <w:sz w:val="20"/>
                <w:szCs w:val="20"/>
              </w:rPr>
              <w:t>Lingue minoritarie in Italia e plurilinguismo scolastico</w:t>
            </w:r>
          </w:p>
        </w:tc>
        <w:tc>
          <w:tcPr>
            <w:tcW w:w="3969" w:type="dxa"/>
          </w:tcPr>
          <w:p w:rsidR="0048403A" w:rsidRPr="00EA71F7" w:rsidRDefault="002971A5" w:rsidP="008571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T. </w:t>
            </w:r>
            <w:r w:rsidR="008571D8" w:rsidRPr="00EA71F7">
              <w:rPr>
                <w:b/>
                <w:sz w:val="20"/>
                <w:szCs w:val="20"/>
              </w:rPr>
              <w:t>Daniela Marrocchi</w:t>
            </w:r>
          </w:p>
          <w:p w:rsidR="00EA71F7" w:rsidRPr="00EA71F7" w:rsidRDefault="00646EA5" w:rsidP="008571D8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Dirigente Tecnico MIUR </w:t>
            </w:r>
            <w:r w:rsidR="00EA71F7" w:rsidRPr="00EA71F7">
              <w:rPr>
                <w:sz w:val="20"/>
                <w:szCs w:val="20"/>
              </w:rPr>
              <w:t>–</w:t>
            </w:r>
            <w:r w:rsidR="0048403A" w:rsidRPr="00EA71F7">
              <w:rPr>
                <w:sz w:val="20"/>
                <w:szCs w:val="20"/>
              </w:rPr>
              <w:t xml:space="preserve"> </w:t>
            </w:r>
          </w:p>
          <w:p w:rsidR="00480C56" w:rsidRPr="00EA71F7" w:rsidRDefault="0048403A" w:rsidP="008571D8">
            <w:pPr>
              <w:rPr>
                <w:b/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Direzione Generale Ordinamenti 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8571D8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16.00 </w:t>
            </w:r>
          </w:p>
        </w:tc>
        <w:tc>
          <w:tcPr>
            <w:tcW w:w="5245" w:type="dxa"/>
          </w:tcPr>
          <w:p w:rsidR="00480C56" w:rsidRPr="00EA71F7" w:rsidRDefault="008571D8" w:rsidP="00167DBD">
            <w:pPr>
              <w:rPr>
                <w:b/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>“Certificazione linguistica: incentivo o disincentivo all</w:t>
            </w:r>
            <w:r w:rsidR="007570E4">
              <w:rPr>
                <w:i/>
                <w:sz w:val="20"/>
                <w:szCs w:val="20"/>
              </w:rPr>
              <w:t>’</w:t>
            </w:r>
            <w:r w:rsidRPr="00EA71F7">
              <w:rPr>
                <w:i/>
                <w:sz w:val="20"/>
                <w:szCs w:val="20"/>
              </w:rPr>
              <w:t>apprendimento delle lingue?”</w:t>
            </w:r>
          </w:p>
        </w:tc>
        <w:tc>
          <w:tcPr>
            <w:tcW w:w="3969" w:type="dxa"/>
          </w:tcPr>
          <w:p w:rsidR="00480C56" w:rsidRPr="00EA71F7" w:rsidRDefault="00AF35C9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8571D8" w:rsidRPr="00EA71F7">
              <w:rPr>
                <w:b/>
                <w:sz w:val="20"/>
                <w:szCs w:val="20"/>
              </w:rPr>
              <w:t xml:space="preserve">Giuliana Grego Bolli </w:t>
            </w:r>
          </w:p>
          <w:p w:rsidR="00646EA5" w:rsidRPr="00EA71F7" w:rsidRDefault="00646EA5" w:rsidP="008571D8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Direttore Centro CVCL – </w:t>
            </w:r>
          </w:p>
          <w:p w:rsidR="008571D8" w:rsidRPr="00EA71F7" w:rsidRDefault="008571D8" w:rsidP="008571D8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Università per Stranieri di Perugia </w:t>
            </w: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7570E4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16.30 </w:t>
            </w:r>
            <w:r w:rsidR="008571D8" w:rsidRPr="00EA71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C22BD" w:rsidRPr="00EA71F7" w:rsidRDefault="008571D8" w:rsidP="00167DBD">
            <w:pPr>
              <w:rPr>
                <w:i/>
                <w:sz w:val="20"/>
                <w:szCs w:val="20"/>
              </w:rPr>
            </w:pPr>
            <w:r w:rsidRPr="00EA71F7">
              <w:rPr>
                <w:i/>
                <w:sz w:val="20"/>
                <w:szCs w:val="20"/>
              </w:rPr>
              <w:t xml:space="preserve">TAVOLA ROTONDA </w:t>
            </w:r>
          </w:p>
          <w:p w:rsidR="00473B2F" w:rsidRPr="00EA71F7" w:rsidRDefault="00FC22BD" w:rsidP="00167DBD">
            <w:pPr>
              <w:rPr>
                <w:i/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“</w:t>
            </w:r>
            <w:r w:rsidR="004814FD" w:rsidRPr="00EA71F7">
              <w:rPr>
                <w:i/>
                <w:sz w:val="20"/>
                <w:szCs w:val="20"/>
              </w:rPr>
              <w:t>Imparare le lingue nel</w:t>
            </w:r>
            <w:r w:rsidRPr="00EA71F7">
              <w:rPr>
                <w:i/>
                <w:sz w:val="20"/>
                <w:szCs w:val="20"/>
              </w:rPr>
              <w:t xml:space="preserve">la </w:t>
            </w:r>
            <w:r w:rsidR="004814FD" w:rsidRPr="00EA71F7">
              <w:rPr>
                <w:i/>
                <w:sz w:val="20"/>
                <w:szCs w:val="20"/>
              </w:rPr>
              <w:t xml:space="preserve">scuola umbra: insegnamento precoce, </w:t>
            </w:r>
            <w:r w:rsidRPr="00EA71F7">
              <w:rPr>
                <w:i/>
                <w:sz w:val="20"/>
                <w:szCs w:val="20"/>
              </w:rPr>
              <w:t>educazione bil</w:t>
            </w:r>
            <w:r w:rsidR="004814FD" w:rsidRPr="00EA71F7">
              <w:rPr>
                <w:i/>
                <w:sz w:val="20"/>
                <w:szCs w:val="20"/>
              </w:rPr>
              <w:t>ingue, immersione linguistica</w:t>
            </w:r>
            <w:r w:rsidR="00530F9A" w:rsidRPr="00EA71F7">
              <w:rPr>
                <w:i/>
                <w:sz w:val="20"/>
                <w:szCs w:val="20"/>
              </w:rPr>
              <w:t xml:space="preserve">, </w:t>
            </w:r>
            <w:r w:rsidRPr="00EA71F7">
              <w:rPr>
                <w:i/>
                <w:sz w:val="20"/>
                <w:szCs w:val="20"/>
              </w:rPr>
              <w:t>metodologia CLIL”</w:t>
            </w:r>
          </w:p>
          <w:p w:rsidR="00473B2F" w:rsidRPr="00EA71F7" w:rsidRDefault="00FC22BD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Moderatore: D.T.  Amilcare Bori </w:t>
            </w:r>
          </w:p>
        </w:tc>
        <w:tc>
          <w:tcPr>
            <w:tcW w:w="3969" w:type="dxa"/>
          </w:tcPr>
          <w:p w:rsidR="008571D8" w:rsidRPr="00EA71F7" w:rsidRDefault="00FC22BD" w:rsidP="00167DBD">
            <w:pPr>
              <w:rPr>
                <w:b/>
                <w:sz w:val="20"/>
                <w:szCs w:val="20"/>
              </w:rPr>
            </w:pPr>
            <w:proofErr w:type="spellStart"/>
            <w:r w:rsidRPr="00EA71F7">
              <w:rPr>
                <w:b/>
                <w:sz w:val="20"/>
                <w:szCs w:val="20"/>
              </w:rPr>
              <w:t>Panelists</w:t>
            </w:r>
            <w:proofErr w:type="spellEnd"/>
            <w:r w:rsidRPr="00EA71F7">
              <w:rPr>
                <w:b/>
                <w:sz w:val="20"/>
                <w:szCs w:val="20"/>
              </w:rPr>
              <w:t>:</w:t>
            </w:r>
          </w:p>
          <w:p w:rsidR="008571D8" w:rsidRPr="00EA71F7" w:rsidRDefault="00FD2075" w:rsidP="0016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Fondazione ISMU Milano-S</w:t>
            </w:r>
            <w:bookmarkStart w:id="0" w:name="_GoBack"/>
            <w:bookmarkEnd w:id="0"/>
            <w:r>
              <w:rPr>
                <w:sz w:val="20"/>
                <w:szCs w:val="20"/>
              </w:rPr>
              <w:t>ettore educazione</w:t>
            </w:r>
          </w:p>
          <w:p w:rsidR="008571D8" w:rsidRDefault="00FD2075" w:rsidP="00167DBD">
            <w:pPr>
              <w:rPr>
                <w:sz w:val="20"/>
                <w:szCs w:val="20"/>
              </w:rPr>
            </w:pPr>
            <w:r w:rsidRPr="00FD2075">
              <w:rPr>
                <w:b/>
                <w:sz w:val="20"/>
                <w:szCs w:val="20"/>
              </w:rPr>
              <w:t>Dott.ssa Fiorella Farinelli</w:t>
            </w:r>
            <w:r>
              <w:rPr>
                <w:sz w:val="20"/>
                <w:szCs w:val="20"/>
              </w:rPr>
              <w:t xml:space="preserve">- </w:t>
            </w:r>
            <w:r w:rsidR="00AB20D5" w:rsidRPr="00EA71F7">
              <w:rPr>
                <w:sz w:val="20"/>
                <w:szCs w:val="20"/>
              </w:rPr>
              <w:t>Rete Scuole  Migranti Roma: Fiorella Farinelli</w:t>
            </w:r>
          </w:p>
          <w:p w:rsidR="00CA20D0" w:rsidRDefault="00CA20D0" w:rsidP="0016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A137F">
              <w:rPr>
                <w:sz w:val="20"/>
                <w:szCs w:val="20"/>
              </w:rPr>
              <w:t xml:space="preserve">irigenti Scolastici </w:t>
            </w:r>
          </w:p>
          <w:p w:rsidR="006A137F" w:rsidRDefault="006A137F" w:rsidP="00167DBD">
            <w:pPr>
              <w:rPr>
                <w:sz w:val="20"/>
                <w:szCs w:val="20"/>
              </w:rPr>
            </w:pPr>
          </w:p>
          <w:p w:rsidR="00CA20D0" w:rsidRPr="00EA71F7" w:rsidRDefault="00CA20D0" w:rsidP="00167DBD">
            <w:pPr>
              <w:rPr>
                <w:b/>
                <w:sz w:val="20"/>
                <w:szCs w:val="20"/>
              </w:rPr>
            </w:pPr>
          </w:p>
        </w:tc>
      </w:tr>
      <w:tr w:rsidR="00480C56" w:rsidRPr="00EA71F7" w:rsidTr="00646EA5">
        <w:tc>
          <w:tcPr>
            <w:tcW w:w="817" w:type="dxa"/>
          </w:tcPr>
          <w:p w:rsidR="00480C56" w:rsidRPr="00EA71F7" w:rsidRDefault="007570E4" w:rsidP="00167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="00A06DEC" w:rsidRPr="00EA71F7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45" w:type="dxa"/>
          </w:tcPr>
          <w:p w:rsidR="00480C56" w:rsidRDefault="00A06DEC" w:rsidP="00167DBD">
            <w:pPr>
              <w:rPr>
                <w:b/>
                <w:sz w:val="20"/>
                <w:szCs w:val="20"/>
              </w:rPr>
            </w:pPr>
            <w:r w:rsidRPr="00EA71F7">
              <w:rPr>
                <w:b/>
                <w:sz w:val="20"/>
                <w:szCs w:val="20"/>
              </w:rPr>
              <w:t xml:space="preserve">Conclusione </w:t>
            </w:r>
          </w:p>
          <w:p w:rsidR="00EA71F7" w:rsidRPr="00EA71F7" w:rsidRDefault="00EA71F7" w:rsidP="00167DB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80C56" w:rsidRPr="00EA71F7" w:rsidRDefault="00480C56" w:rsidP="00167DBD">
            <w:pPr>
              <w:rPr>
                <w:b/>
                <w:sz w:val="20"/>
                <w:szCs w:val="20"/>
              </w:rPr>
            </w:pPr>
          </w:p>
        </w:tc>
      </w:tr>
    </w:tbl>
    <w:p w:rsidR="00AB20D5" w:rsidRPr="00EA71F7" w:rsidRDefault="00AB20D5">
      <w:pPr>
        <w:rPr>
          <w:color w:val="0070C0"/>
          <w:sz w:val="20"/>
          <w:szCs w:val="20"/>
        </w:rPr>
      </w:pPr>
    </w:p>
    <w:sectPr w:rsidR="00AB20D5" w:rsidRPr="00EA71F7" w:rsidSect="00F62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56"/>
    <w:rsid w:val="00027274"/>
    <w:rsid w:val="00041232"/>
    <w:rsid w:val="000C457A"/>
    <w:rsid w:val="000C7D8D"/>
    <w:rsid w:val="000E62A8"/>
    <w:rsid w:val="0014060A"/>
    <w:rsid w:val="00162944"/>
    <w:rsid w:val="001800DB"/>
    <w:rsid w:val="001B6DEE"/>
    <w:rsid w:val="001C20E4"/>
    <w:rsid w:val="001F00D8"/>
    <w:rsid w:val="002223C4"/>
    <w:rsid w:val="0024774D"/>
    <w:rsid w:val="00287229"/>
    <w:rsid w:val="00294D42"/>
    <w:rsid w:val="002971A5"/>
    <w:rsid w:val="002B62A6"/>
    <w:rsid w:val="002F0FA4"/>
    <w:rsid w:val="00320ACB"/>
    <w:rsid w:val="00345BCA"/>
    <w:rsid w:val="003558E9"/>
    <w:rsid w:val="00401E7A"/>
    <w:rsid w:val="00410576"/>
    <w:rsid w:val="0047080C"/>
    <w:rsid w:val="00471DBD"/>
    <w:rsid w:val="00473B2F"/>
    <w:rsid w:val="00480C56"/>
    <w:rsid w:val="004814FD"/>
    <w:rsid w:val="0048403A"/>
    <w:rsid w:val="004D1297"/>
    <w:rsid w:val="004F6291"/>
    <w:rsid w:val="00523011"/>
    <w:rsid w:val="00530F9A"/>
    <w:rsid w:val="00551E58"/>
    <w:rsid w:val="005636FB"/>
    <w:rsid w:val="005D51B0"/>
    <w:rsid w:val="005E3025"/>
    <w:rsid w:val="0061480D"/>
    <w:rsid w:val="0062655C"/>
    <w:rsid w:val="00646EA5"/>
    <w:rsid w:val="006738DF"/>
    <w:rsid w:val="00684C4E"/>
    <w:rsid w:val="006A137F"/>
    <w:rsid w:val="006D09BD"/>
    <w:rsid w:val="006F6C78"/>
    <w:rsid w:val="00703D6A"/>
    <w:rsid w:val="00745630"/>
    <w:rsid w:val="007570E4"/>
    <w:rsid w:val="00775659"/>
    <w:rsid w:val="00814B36"/>
    <w:rsid w:val="008215D6"/>
    <w:rsid w:val="008571D8"/>
    <w:rsid w:val="0086095B"/>
    <w:rsid w:val="008A1770"/>
    <w:rsid w:val="008A7586"/>
    <w:rsid w:val="008F2F2C"/>
    <w:rsid w:val="0092206B"/>
    <w:rsid w:val="0095175C"/>
    <w:rsid w:val="00981EE2"/>
    <w:rsid w:val="009D5EBF"/>
    <w:rsid w:val="009E07E2"/>
    <w:rsid w:val="009E695C"/>
    <w:rsid w:val="00A06DEC"/>
    <w:rsid w:val="00A122C8"/>
    <w:rsid w:val="00A162C1"/>
    <w:rsid w:val="00A35EFE"/>
    <w:rsid w:val="00A7719F"/>
    <w:rsid w:val="00AB20D5"/>
    <w:rsid w:val="00AD2D2B"/>
    <w:rsid w:val="00AF35C9"/>
    <w:rsid w:val="00B03606"/>
    <w:rsid w:val="00B10F4F"/>
    <w:rsid w:val="00B1191C"/>
    <w:rsid w:val="00B23929"/>
    <w:rsid w:val="00B42AD9"/>
    <w:rsid w:val="00B646DD"/>
    <w:rsid w:val="00BA57F0"/>
    <w:rsid w:val="00BB3837"/>
    <w:rsid w:val="00C034CB"/>
    <w:rsid w:val="00CA20D0"/>
    <w:rsid w:val="00CF04DE"/>
    <w:rsid w:val="00D33CA8"/>
    <w:rsid w:val="00D46E99"/>
    <w:rsid w:val="00D47CAC"/>
    <w:rsid w:val="00DA1306"/>
    <w:rsid w:val="00DB0878"/>
    <w:rsid w:val="00DD08AB"/>
    <w:rsid w:val="00DF17DE"/>
    <w:rsid w:val="00DF5F53"/>
    <w:rsid w:val="00E953C8"/>
    <w:rsid w:val="00EA71F7"/>
    <w:rsid w:val="00ED1635"/>
    <w:rsid w:val="00ED526C"/>
    <w:rsid w:val="00EE21C9"/>
    <w:rsid w:val="00F44800"/>
    <w:rsid w:val="00F625E1"/>
    <w:rsid w:val="00FB374B"/>
    <w:rsid w:val="00FC22BD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8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44800"/>
    <w:rPr>
      <w:b/>
      <w:bCs/>
    </w:rPr>
  </w:style>
  <w:style w:type="character" w:styleId="Enfasicorsivo">
    <w:name w:val="Emphasis"/>
    <w:basedOn w:val="Carpredefinitoparagrafo"/>
    <w:uiPriority w:val="20"/>
    <w:qFormat/>
    <w:rsid w:val="008571D8"/>
    <w:rPr>
      <w:i/>
      <w:iCs/>
    </w:rPr>
  </w:style>
  <w:style w:type="character" w:customStyle="1" w:styleId="apple-style-span">
    <w:name w:val="apple-style-span"/>
    <w:basedOn w:val="Carpredefinitoparagrafo"/>
    <w:rsid w:val="00B6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8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44800"/>
    <w:rPr>
      <w:b/>
      <w:bCs/>
    </w:rPr>
  </w:style>
  <w:style w:type="character" w:styleId="Enfasicorsivo">
    <w:name w:val="Emphasis"/>
    <w:basedOn w:val="Carpredefinitoparagrafo"/>
    <w:uiPriority w:val="20"/>
    <w:qFormat/>
    <w:rsid w:val="008571D8"/>
    <w:rPr>
      <w:i/>
      <w:iCs/>
    </w:rPr>
  </w:style>
  <w:style w:type="character" w:customStyle="1" w:styleId="apple-style-span">
    <w:name w:val="apple-style-span"/>
    <w:basedOn w:val="Carpredefinitoparagrafo"/>
    <w:rsid w:val="00B6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2</cp:revision>
  <dcterms:created xsi:type="dcterms:W3CDTF">2015-09-01T10:32:00Z</dcterms:created>
  <dcterms:modified xsi:type="dcterms:W3CDTF">2015-09-01T10:32:00Z</dcterms:modified>
</cp:coreProperties>
</file>