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DC" w:rsidRPr="008E37B7" w:rsidRDefault="007754DC" w:rsidP="004E2C90">
      <w:pPr>
        <w:pStyle w:val="Titolo1"/>
        <w:jc w:val="center"/>
        <w:rPr>
          <w:rFonts w:ascii="Times New Roman" w:hAnsi="Times New Roman"/>
          <w:sz w:val="24"/>
        </w:rPr>
      </w:pPr>
      <w:bookmarkStart w:id="0" w:name="_Toc391563141"/>
      <w:r w:rsidRPr="008E37B7">
        <w:rPr>
          <w:rFonts w:ascii="Times New Roman" w:hAnsi="Times New Roman"/>
          <w:sz w:val="24"/>
        </w:rPr>
        <w:t>PREVIEW A.S. 2014/2015</w:t>
      </w:r>
    </w:p>
    <w:p w:rsidR="007754DC" w:rsidRPr="008E37B7" w:rsidRDefault="007754DC" w:rsidP="0048647C">
      <w:pPr>
        <w:rPr>
          <w:sz w:val="21"/>
        </w:rPr>
      </w:pPr>
    </w:p>
    <w:bookmarkEnd w:id="0"/>
    <w:p w:rsidR="007754DC" w:rsidRPr="00471EF4" w:rsidRDefault="007754DC" w:rsidP="00DD3092">
      <w:pPr>
        <w:jc w:val="center"/>
        <w:rPr>
          <w:b/>
        </w:rPr>
      </w:pPr>
      <w:r w:rsidRPr="00471EF4">
        <w:rPr>
          <w:b/>
        </w:rPr>
        <w:t>8) Licei Sportivi</w:t>
      </w:r>
    </w:p>
    <w:p w:rsidR="007754DC" w:rsidRPr="008E37B7" w:rsidRDefault="007754DC" w:rsidP="00DD3092">
      <w:pPr>
        <w:jc w:val="both"/>
        <w:rPr>
          <w:sz w:val="21"/>
        </w:rPr>
      </w:pPr>
    </w:p>
    <w:p w:rsidR="007754DC" w:rsidRPr="008E37B7" w:rsidRDefault="007754DC" w:rsidP="00DD3092">
      <w:pPr>
        <w:jc w:val="both"/>
        <w:rPr>
          <w:sz w:val="21"/>
        </w:rPr>
      </w:pPr>
    </w:p>
    <w:p w:rsidR="007754DC" w:rsidRPr="00C458AA" w:rsidRDefault="007754DC" w:rsidP="00980260">
      <w:pPr>
        <w:jc w:val="both"/>
        <w:rPr>
          <w:sz w:val="22"/>
          <w:szCs w:val="22"/>
        </w:rPr>
      </w:pPr>
      <w:r w:rsidRPr="00C458AA">
        <w:rPr>
          <w:sz w:val="22"/>
          <w:szCs w:val="22"/>
        </w:rPr>
        <w:t>Con DPR n. 52 del 5 marzo 2013 è stato emanato il “Regolamento di organizzazione dei percorsi della sezione ad indirizzo sportivo del sistema dei licei”.</w:t>
      </w:r>
    </w:p>
    <w:p w:rsidR="007754DC" w:rsidRPr="00C458AA" w:rsidRDefault="007754DC" w:rsidP="00980260">
      <w:pPr>
        <w:jc w:val="both"/>
        <w:rPr>
          <w:sz w:val="22"/>
          <w:szCs w:val="22"/>
        </w:rPr>
      </w:pPr>
      <w:r w:rsidRPr="00C458AA">
        <w:rPr>
          <w:sz w:val="22"/>
          <w:szCs w:val="22"/>
        </w:rPr>
        <w:t xml:space="preserve">La sezione ad indirizzo sportivo si inserisce strutturalmente,  a partire dal primo anno di studio, nel percorso del liceo scientifico di cui al DPR 89/2010. </w:t>
      </w:r>
    </w:p>
    <w:p w:rsidR="007754DC" w:rsidRPr="00C458AA" w:rsidRDefault="007754DC" w:rsidP="00980260">
      <w:pPr>
        <w:jc w:val="both"/>
        <w:rPr>
          <w:sz w:val="22"/>
          <w:szCs w:val="22"/>
        </w:rPr>
      </w:pPr>
      <w:r w:rsidRPr="00C458AA">
        <w:rPr>
          <w:sz w:val="22"/>
          <w:szCs w:val="22"/>
        </w:rPr>
        <w:t>Volta all’approfondimento delle scienze motorie e sportive e di una o più discipline sportive, la sezione ad indirizzo sportivo guida lo studente a maturare le competenze necessarie per individuare le interazioni tra le diverse forme del sapere, l’attività motoria e sportiva e la cultura dello sport, assicurando la padronanza dei linguaggi, delle tecniche e delle metodologie relative.</w:t>
      </w:r>
    </w:p>
    <w:p w:rsidR="007754DC" w:rsidRPr="00C458AA" w:rsidRDefault="007754DC" w:rsidP="00980260">
      <w:pPr>
        <w:jc w:val="both"/>
        <w:rPr>
          <w:sz w:val="22"/>
          <w:szCs w:val="22"/>
        </w:rPr>
      </w:pPr>
      <w:r w:rsidRPr="00C458AA">
        <w:rPr>
          <w:sz w:val="22"/>
          <w:szCs w:val="22"/>
        </w:rPr>
        <w:t>A partire dall’anno scolastico 2014/2015 sono istituite, nei Licei Scientifici, sezioni ad indirizzo sportivo nei quali saranno attivate, per ogni scuola, UNA SOLA classe prima.</w:t>
      </w:r>
    </w:p>
    <w:p w:rsidR="007754DC" w:rsidRPr="00C458AA" w:rsidRDefault="007754DC" w:rsidP="00980260">
      <w:pPr>
        <w:jc w:val="both"/>
        <w:rPr>
          <w:sz w:val="22"/>
          <w:szCs w:val="22"/>
        </w:rPr>
      </w:pPr>
      <w:r w:rsidRPr="00C458AA">
        <w:rPr>
          <w:sz w:val="22"/>
          <w:szCs w:val="22"/>
        </w:rPr>
        <w:t>Per ogni Regione non possono essere istituite sezioni ad indirizzo sportivo in numero superiore a quello delle relative province; in Emilia Romagna per l’a.s. 2014/2015 sono stati autorizzati n. 8 prime classi in altrettanti Licei Scientifici Statali dei singoli territori provinciali, eccezion fatta per la provincia di Reggio Emilia nella quale tale</w:t>
      </w:r>
      <w:r w:rsidR="00471EF4">
        <w:rPr>
          <w:sz w:val="22"/>
          <w:szCs w:val="22"/>
        </w:rPr>
        <w:t xml:space="preserve"> indirizzo non è stato attivato</w:t>
      </w:r>
      <w:r w:rsidRPr="00C458AA">
        <w:rPr>
          <w:sz w:val="22"/>
          <w:szCs w:val="22"/>
        </w:rPr>
        <w:t>.</w:t>
      </w:r>
    </w:p>
    <w:p w:rsidR="007754DC" w:rsidRPr="00C458AA" w:rsidRDefault="007754DC" w:rsidP="00980260">
      <w:pPr>
        <w:autoSpaceDE w:val="0"/>
        <w:autoSpaceDN w:val="0"/>
        <w:adjustRightInd w:val="0"/>
        <w:rPr>
          <w:rFonts w:cs="TimesNewRomanPSMT"/>
          <w:sz w:val="22"/>
          <w:szCs w:val="22"/>
        </w:rPr>
      </w:pPr>
    </w:p>
    <w:p w:rsidR="007754DC" w:rsidRPr="00471EF4" w:rsidRDefault="007754DC" w:rsidP="00980260">
      <w:pPr>
        <w:autoSpaceDE w:val="0"/>
        <w:autoSpaceDN w:val="0"/>
        <w:adjustRightInd w:val="0"/>
        <w:rPr>
          <w:rFonts w:cs="TimesNewRomanPSMT"/>
          <w:i/>
          <w:sz w:val="22"/>
          <w:szCs w:val="22"/>
        </w:rPr>
      </w:pPr>
      <w:r w:rsidRPr="00471EF4">
        <w:rPr>
          <w:rFonts w:cs="TimesNewRomanPSMT"/>
          <w:i/>
          <w:sz w:val="22"/>
          <w:szCs w:val="22"/>
        </w:rPr>
        <w:t>Iscritti al Liceo Scientifico Sezione Sportiva a.s. 2014/2015</w:t>
      </w:r>
      <w:r w:rsidR="00D360A5" w:rsidRPr="00471EF4">
        <w:rPr>
          <w:rFonts w:cs="TimesNewRomanPSMT"/>
          <w:i/>
          <w:sz w:val="22"/>
          <w:szCs w:val="22"/>
        </w:rPr>
        <w:t xml:space="preserve"> -</w:t>
      </w:r>
      <w:r w:rsidRPr="00471EF4">
        <w:rPr>
          <w:rFonts w:cs="TimesNewRomanPSMT"/>
          <w:i/>
          <w:sz w:val="22"/>
          <w:szCs w:val="22"/>
        </w:rPr>
        <w:t xml:space="preserve"> scuola statale</w:t>
      </w:r>
    </w:p>
    <w:tbl>
      <w:tblPr>
        <w:tblW w:w="712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1142"/>
        <w:gridCol w:w="1434"/>
      </w:tblGrid>
      <w:tr w:rsidR="007754DC" w:rsidRPr="00C458AA" w:rsidTr="00195E9D">
        <w:trPr>
          <w:trHeight w:val="255"/>
        </w:trPr>
        <w:tc>
          <w:tcPr>
            <w:tcW w:w="4551" w:type="dxa"/>
            <w:tcBorders>
              <w:bottom w:val="single" w:sz="4" w:space="0" w:color="auto"/>
            </w:tcBorders>
            <w:noWrap/>
            <w:vAlign w:val="bottom"/>
          </w:tcPr>
          <w:p w:rsidR="007754DC" w:rsidRPr="00C458AA" w:rsidRDefault="007754DC" w:rsidP="003042EC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vAlign w:val="bottom"/>
          </w:tcPr>
          <w:p w:rsidR="007754DC" w:rsidRPr="00C458AA" w:rsidRDefault="007754DC" w:rsidP="003042EC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noWrap/>
            <w:vAlign w:val="bottom"/>
          </w:tcPr>
          <w:p w:rsidR="007754DC" w:rsidRPr="00C458AA" w:rsidRDefault="007754DC" w:rsidP="003042EC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754DC" w:rsidRPr="00C458AA" w:rsidTr="00195E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3042EC">
            <w:pPr>
              <w:rPr>
                <w:rFonts w:cs="Arial"/>
                <w:bCs/>
                <w:sz w:val="20"/>
                <w:szCs w:val="20"/>
              </w:rPr>
            </w:pPr>
            <w:r w:rsidRPr="00C458AA">
              <w:rPr>
                <w:rFonts w:cs="Arial"/>
                <w:bCs/>
                <w:sz w:val="20"/>
                <w:szCs w:val="20"/>
              </w:rPr>
              <w:t>Istituto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3042E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458AA">
              <w:rPr>
                <w:rFonts w:cs="Arial"/>
                <w:bCs/>
                <w:sz w:val="20"/>
                <w:szCs w:val="20"/>
              </w:rPr>
              <w:t>Alunni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3042E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458AA">
              <w:rPr>
                <w:rFonts w:cs="Arial"/>
                <w:bCs/>
                <w:sz w:val="20"/>
                <w:szCs w:val="20"/>
              </w:rPr>
              <w:t>Classi</w:t>
            </w:r>
          </w:p>
        </w:tc>
      </w:tr>
      <w:tr w:rsidR="007754DC" w:rsidRPr="00C458AA" w:rsidTr="00195E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DC" w:rsidRPr="00C458AA" w:rsidRDefault="00C458AA" w:rsidP="003042EC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Liceo A. B. Sabin – Bologna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1</w:t>
            </w:r>
          </w:p>
        </w:tc>
      </w:tr>
      <w:tr w:rsidR="007754DC" w:rsidRPr="00C458AA" w:rsidTr="00195E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DC" w:rsidRPr="00C458AA" w:rsidRDefault="00C458AA" w:rsidP="003042EC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Liceo Scientifico "A.Roiti" - Ferrara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1</w:t>
            </w:r>
          </w:p>
        </w:tc>
      </w:tr>
      <w:tr w:rsidR="007754DC" w:rsidRPr="00C458AA" w:rsidTr="00195E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DC" w:rsidRPr="00C458AA" w:rsidRDefault="00C458AA" w:rsidP="003042EC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L.Scientifico "Fulcieri" - Forli'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2</w:t>
            </w:r>
            <w:r w:rsidR="0019058E" w:rsidRPr="00C458A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1</w:t>
            </w:r>
          </w:p>
        </w:tc>
      </w:tr>
      <w:tr w:rsidR="007754DC" w:rsidRPr="00C458AA" w:rsidTr="00195E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DC" w:rsidRPr="00C458AA" w:rsidRDefault="00C458AA" w:rsidP="003042EC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Alessandro Tassoni – Modena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1</w:t>
            </w:r>
          </w:p>
        </w:tc>
      </w:tr>
      <w:tr w:rsidR="007754DC" w:rsidRPr="00C458AA" w:rsidTr="00195E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DC" w:rsidRPr="00C458AA" w:rsidRDefault="00C458AA" w:rsidP="003042EC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Ls Lorenzo Respighi – Piacenza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19058E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1</w:t>
            </w:r>
          </w:p>
        </w:tc>
      </w:tr>
      <w:tr w:rsidR="007754DC" w:rsidRPr="00C458AA" w:rsidTr="00195E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DC" w:rsidRPr="00C458AA" w:rsidRDefault="00C458AA" w:rsidP="003042EC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Liceo Scient. E Music. St. " Bertolucci" – Parma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19058E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1</w:t>
            </w:r>
          </w:p>
        </w:tc>
      </w:tr>
      <w:tr w:rsidR="007754DC" w:rsidRPr="00C458AA" w:rsidTr="00195E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DC" w:rsidRPr="00C458AA" w:rsidRDefault="00C458AA" w:rsidP="003042EC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A. Oriani – Ravenna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1</w:t>
            </w:r>
          </w:p>
        </w:tc>
        <w:bookmarkStart w:id="1" w:name="_GoBack"/>
        <w:bookmarkEnd w:id="1"/>
      </w:tr>
      <w:tr w:rsidR="007754DC" w:rsidRPr="00C458AA" w:rsidTr="00195E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DC" w:rsidRPr="00C458AA" w:rsidRDefault="00C458AA" w:rsidP="003042EC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A. Serpieri – Rimini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1</w:t>
            </w:r>
          </w:p>
        </w:tc>
      </w:tr>
      <w:tr w:rsidR="007754DC" w:rsidRPr="00C458AA" w:rsidTr="00195E9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DC" w:rsidRPr="00C458AA" w:rsidRDefault="00C458AA" w:rsidP="00C458AA">
            <w:pPr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Totale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C458AA">
              <w:rPr>
                <w:rFonts w:cs="Arial"/>
                <w:bCs/>
                <w:i/>
                <w:sz w:val="20"/>
                <w:szCs w:val="20"/>
              </w:rPr>
              <w:t>2</w:t>
            </w:r>
            <w:r w:rsidR="0019058E" w:rsidRPr="00C458AA">
              <w:rPr>
                <w:rFonts w:cs="Arial"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C458AA">
              <w:rPr>
                <w:rFonts w:cs="Arial"/>
                <w:bCs/>
                <w:i/>
                <w:sz w:val="20"/>
                <w:szCs w:val="20"/>
              </w:rPr>
              <w:t>8</w:t>
            </w:r>
          </w:p>
        </w:tc>
      </w:tr>
    </w:tbl>
    <w:p w:rsidR="00C458AA" w:rsidRPr="00471EF4" w:rsidRDefault="00C458AA" w:rsidP="00C458AA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471EF4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7754DC" w:rsidRDefault="007754DC" w:rsidP="00980260">
      <w:pPr>
        <w:jc w:val="both"/>
        <w:rPr>
          <w:i/>
          <w:sz w:val="23"/>
          <w:szCs w:val="23"/>
          <w:shd w:val="clear" w:color="auto" w:fill="FFFFFF"/>
        </w:rPr>
      </w:pPr>
    </w:p>
    <w:p w:rsidR="007754DC" w:rsidRPr="00471EF4" w:rsidRDefault="007754DC" w:rsidP="0075765E">
      <w:pPr>
        <w:autoSpaceDE w:val="0"/>
        <w:autoSpaceDN w:val="0"/>
        <w:adjustRightInd w:val="0"/>
        <w:rPr>
          <w:rFonts w:cs="TimesNewRomanPSMT"/>
          <w:i/>
          <w:sz w:val="22"/>
          <w:szCs w:val="22"/>
        </w:rPr>
      </w:pPr>
      <w:r w:rsidRPr="00471EF4">
        <w:rPr>
          <w:rFonts w:cs="TimesNewRomanPSMT"/>
          <w:i/>
          <w:sz w:val="22"/>
          <w:szCs w:val="22"/>
        </w:rPr>
        <w:t>Elenco Licei Scientifico Sezione Sportiva a.s. 2014/2015 – scuola paritaria</w:t>
      </w:r>
    </w:p>
    <w:p w:rsidR="00D360A5" w:rsidRDefault="00D360A5" w:rsidP="0075765E">
      <w:pPr>
        <w:autoSpaceDE w:val="0"/>
        <w:autoSpaceDN w:val="0"/>
        <w:adjustRightInd w:val="0"/>
        <w:rPr>
          <w:rFonts w:cs="TimesNewRomanPSMT"/>
        </w:rPr>
      </w:pPr>
    </w:p>
    <w:tbl>
      <w:tblPr>
        <w:tblW w:w="71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7"/>
        <w:gridCol w:w="1430"/>
      </w:tblGrid>
      <w:tr w:rsidR="007754DC" w:rsidRPr="00C458AA" w:rsidTr="00C458AA">
        <w:trPr>
          <w:trHeight w:val="255"/>
        </w:trPr>
        <w:tc>
          <w:tcPr>
            <w:tcW w:w="5697" w:type="dxa"/>
            <w:noWrap/>
            <w:vAlign w:val="center"/>
          </w:tcPr>
          <w:p w:rsidR="007754DC" w:rsidRPr="00C458AA" w:rsidRDefault="007754DC" w:rsidP="00043C03">
            <w:pPr>
              <w:rPr>
                <w:rFonts w:cs="Arial"/>
                <w:bCs/>
                <w:sz w:val="20"/>
                <w:szCs w:val="20"/>
              </w:rPr>
            </w:pPr>
            <w:r w:rsidRPr="00C458AA">
              <w:rPr>
                <w:rFonts w:cs="Arial"/>
                <w:bCs/>
                <w:sz w:val="20"/>
                <w:szCs w:val="20"/>
              </w:rPr>
              <w:t>Istituto</w:t>
            </w:r>
          </w:p>
        </w:tc>
        <w:tc>
          <w:tcPr>
            <w:tcW w:w="1430" w:type="dxa"/>
            <w:noWrap/>
            <w:vAlign w:val="center"/>
          </w:tcPr>
          <w:p w:rsidR="007754DC" w:rsidRPr="00C458AA" w:rsidRDefault="00C458AA" w:rsidP="00C458A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458AA">
              <w:rPr>
                <w:rFonts w:cs="Arial"/>
                <w:bCs/>
                <w:sz w:val="20"/>
                <w:szCs w:val="20"/>
              </w:rPr>
              <w:t>Provincia</w:t>
            </w:r>
          </w:p>
        </w:tc>
      </w:tr>
      <w:tr w:rsidR="007754DC" w:rsidRPr="00C458AA" w:rsidTr="00C458AA">
        <w:trPr>
          <w:trHeight w:val="255"/>
        </w:trPr>
        <w:tc>
          <w:tcPr>
            <w:tcW w:w="5697" w:type="dxa"/>
            <w:noWrap/>
            <w:vAlign w:val="bottom"/>
          </w:tcPr>
          <w:p w:rsidR="007754DC" w:rsidRPr="00C458AA" w:rsidRDefault="007754DC" w:rsidP="00043C03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S.Vincenzo De’Paoli</w:t>
            </w:r>
          </w:p>
        </w:tc>
        <w:tc>
          <w:tcPr>
            <w:tcW w:w="1430" w:type="dxa"/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BO</w:t>
            </w:r>
          </w:p>
        </w:tc>
      </w:tr>
      <w:tr w:rsidR="007754DC" w:rsidRPr="00C458AA" w:rsidTr="00C458AA">
        <w:trPr>
          <w:trHeight w:val="255"/>
        </w:trPr>
        <w:tc>
          <w:tcPr>
            <w:tcW w:w="5697" w:type="dxa"/>
            <w:noWrap/>
            <w:vAlign w:val="bottom"/>
          </w:tcPr>
          <w:p w:rsidR="007754DC" w:rsidRPr="00C458AA" w:rsidRDefault="007754DC" w:rsidP="00043C03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Alessandro Manzoni</w:t>
            </w:r>
          </w:p>
        </w:tc>
        <w:tc>
          <w:tcPr>
            <w:tcW w:w="1430" w:type="dxa"/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BO</w:t>
            </w:r>
          </w:p>
        </w:tc>
      </w:tr>
      <w:tr w:rsidR="007754DC" w:rsidRPr="00C458AA" w:rsidTr="00C458AA">
        <w:trPr>
          <w:trHeight w:val="255"/>
        </w:trPr>
        <w:tc>
          <w:tcPr>
            <w:tcW w:w="5697" w:type="dxa"/>
            <w:noWrap/>
            <w:vAlign w:val="bottom"/>
          </w:tcPr>
          <w:p w:rsidR="007754DC" w:rsidRPr="00C458AA" w:rsidRDefault="007754DC" w:rsidP="00043C03">
            <w:pPr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Immacolata di Cesena</w:t>
            </w:r>
          </w:p>
        </w:tc>
        <w:tc>
          <w:tcPr>
            <w:tcW w:w="1430" w:type="dxa"/>
            <w:noWrap/>
            <w:vAlign w:val="center"/>
          </w:tcPr>
          <w:p w:rsidR="007754DC" w:rsidRPr="00C458AA" w:rsidRDefault="007754DC" w:rsidP="00C458AA">
            <w:pPr>
              <w:jc w:val="center"/>
              <w:rPr>
                <w:rFonts w:cs="Arial"/>
                <w:sz w:val="20"/>
                <w:szCs w:val="20"/>
              </w:rPr>
            </w:pPr>
            <w:r w:rsidRPr="00C458AA">
              <w:rPr>
                <w:rFonts w:cs="Arial"/>
                <w:sz w:val="20"/>
                <w:szCs w:val="20"/>
              </w:rPr>
              <w:t>FO</w:t>
            </w:r>
          </w:p>
        </w:tc>
      </w:tr>
    </w:tbl>
    <w:p w:rsidR="00EB560A" w:rsidRPr="00471EF4" w:rsidRDefault="00EB560A" w:rsidP="00EB560A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471EF4">
        <w:rPr>
          <w:rFonts w:ascii="Times New Roman" w:hAnsi="Times New Roman" w:cs="Times New Roman"/>
          <w:sz w:val="18"/>
          <w:szCs w:val="18"/>
        </w:rPr>
        <w:t>Fonte: organico di fatto, dati definitivi.</w:t>
      </w:r>
    </w:p>
    <w:p w:rsidR="007754DC" w:rsidRPr="00947CA9" w:rsidRDefault="007754DC" w:rsidP="00980260">
      <w:pPr>
        <w:jc w:val="both"/>
        <w:rPr>
          <w:i/>
        </w:rPr>
      </w:pPr>
    </w:p>
    <w:sectPr w:rsidR="007754DC" w:rsidRPr="00947CA9" w:rsidSect="00C453C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C5" w:rsidRDefault="008439C5" w:rsidP="00290252">
      <w:r>
        <w:separator/>
      </w:r>
    </w:p>
  </w:endnote>
  <w:endnote w:type="continuationSeparator" w:id="0">
    <w:p w:rsidR="008439C5" w:rsidRDefault="008439C5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DC" w:rsidRPr="00486028" w:rsidRDefault="00471EF4" w:rsidP="004262E9">
    <w:pPr>
      <w:pStyle w:val="Pidipagina"/>
      <w:rPr>
        <w:sz w:val="20"/>
        <w:szCs w:val="20"/>
      </w:rPr>
    </w:pPr>
    <w:r>
      <w:rPr>
        <w:sz w:val="20"/>
        <w:szCs w:val="20"/>
      </w:rPr>
      <w:t xml:space="preserve">Ufficio VII - </w:t>
    </w:r>
    <w:r w:rsidR="007754DC" w:rsidRPr="00486028">
      <w:rPr>
        <w:sz w:val="20"/>
        <w:szCs w:val="20"/>
      </w:rPr>
      <w:t xml:space="preserve">Rev. </w:t>
    </w:r>
    <w:r w:rsidR="0019058E">
      <w:rPr>
        <w:sz w:val="20"/>
        <w:szCs w:val="20"/>
      </w:rPr>
      <w:t>30.11</w:t>
    </w:r>
    <w:r w:rsidR="007754DC" w:rsidRPr="00486028">
      <w:rPr>
        <w:sz w:val="20"/>
        <w:szCs w:val="20"/>
      </w:rPr>
      <w:t>.2014</w:t>
    </w:r>
  </w:p>
  <w:p w:rsidR="007754DC" w:rsidRDefault="007754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C5" w:rsidRDefault="008439C5" w:rsidP="00290252">
      <w:r>
        <w:separator/>
      </w:r>
    </w:p>
  </w:footnote>
  <w:footnote w:type="continuationSeparator" w:id="0">
    <w:p w:rsidR="008439C5" w:rsidRDefault="008439C5" w:rsidP="0029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DC" w:rsidRDefault="008439C5" w:rsidP="008E37B7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9.25pt;height:99pt" filled="t">
          <v:fill color2="black"/>
          <v:imagedata r:id="rId1" o:title="" cropbottom="12580f" cropright="2431f"/>
        </v:shape>
      </w:pict>
    </w:r>
    <w:r>
      <w:rPr>
        <w:noProof/>
      </w:rPr>
      <w:pict>
        <v:rect id="Rettangolo 3" o:spid="_x0000_s2049" style="position:absolute;left:0;text-align:left;margin-left:544.3pt;margin-top:142.25pt;width:51pt;height:34.1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7754DC" w:rsidRPr="00656DD7" w:rsidRDefault="007754DC" w:rsidP="00656DD7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656DD7">
                  <w:rPr>
                    <w:color w:val="595959"/>
                    <w:sz w:val="20"/>
                    <w:szCs w:val="20"/>
                  </w:rPr>
                  <w:t>1|</w:t>
                </w:r>
                <w:r w:rsidRPr="00656DD7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656DD7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656DD7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 w:rsidR="00195E9D"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656DD7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6335AAA"/>
    <w:multiLevelType w:val="hybridMultilevel"/>
    <w:tmpl w:val="C10809DC"/>
    <w:lvl w:ilvl="0" w:tplc="8732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43CC"/>
    <w:multiLevelType w:val="hybridMultilevel"/>
    <w:tmpl w:val="026AD8E4"/>
    <w:lvl w:ilvl="0" w:tplc="9E28D2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42E"/>
    <w:rsid w:val="00043C03"/>
    <w:rsid w:val="000657AF"/>
    <w:rsid w:val="000828B6"/>
    <w:rsid w:val="000B48C1"/>
    <w:rsid w:val="000B6C9F"/>
    <w:rsid w:val="000B7E1D"/>
    <w:rsid w:val="001034BF"/>
    <w:rsid w:val="0019058E"/>
    <w:rsid w:val="00195E9D"/>
    <w:rsid w:val="001A7A94"/>
    <w:rsid w:val="001F6863"/>
    <w:rsid w:val="00290252"/>
    <w:rsid w:val="003042EC"/>
    <w:rsid w:val="003208EA"/>
    <w:rsid w:val="00324FB0"/>
    <w:rsid w:val="0035238A"/>
    <w:rsid w:val="003C2CF8"/>
    <w:rsid w:val="003D1C9B"/>
    <w:rsid w:val="004262E9"/>
    <w:rsid w:val="00444976"/>
    <w:rsid w:val="00471EF4"/>
    <w:rsid w:val="00486028"/>
    <w:rsid w:val="0048647C"/>
    <w:rsid w:val="004E2C90"/>
    <w:rsid w:val="004E7A80"/>
    <w:rsid w:val="005425AF"/>
    <w:rsid w:val="0054342E"/>
    <w:rsid w:val="00553932"/>
    <w:rsid w:val="00572EC2"/>
    <w:rsid w:val="005E102D"/>
    <w:rsid w:val="00621DF1"/>
    <w:rsid w:val="006411CF"/>
    <w:rsid w:val="00656DD7"/>
    <w:rsid w:val="00683D16"/>
    <w:rsid w:val="0069311C"/>
    <w:rsid w:val="006B6589"/>
    <w:rsid w:val="006B7136"/>
    <w:rsid w:val="006C09E8"/>
    <w:rsid w:val="00740981"/>
    <w:rsid w:val="00754FAB"/>
    <w:rsid w:val="0075765E"/>
    <w:rsid w:val="00763309"/>
    <w:rsid w:val="007754DC"/>
    <w:rsid w:val="007D31DE"/>
    <w:rsid w:val="00823298"/>
    <w:rsid w:val="008439C5"/>
    <w:rsid w:val="00860C9D"/>
    <w:rsid w:val="00877065"/>
    <w:rsid w:val="008C5890"/>
    <w:rsid w:val="008E37B7"/>
    <w:rsid w:val="008F727A"/>
    <w:rsid w:val="00907BD9"/>
    <w:rsid w:val="0092659E"/>
    <w:rsid w:val="00947CA9"/>
    <w:rsid w:val="00960527"/>
    <w:rsid w:val="00976690"/>
    <w:rsid w:val="00980260"/>
    <w:rsid w:val="0099566E"/>
    <w:rsid w:val="009B0290"/>
    <w:rsid w:val="00A75FFE"/>
    <w:rsid w:val="00AA0AE0"/>
    <w:rsid w:val="00AB17D2"/>
    <w:rsid w:val="00AF0F0B"/>
    <w:rsid w:val="00B8541A"/>
    <w:rsid w:val="00C005ED"/>
    <w:rsid w:val="00C266A4"/>
    <w:rsid w:val="00C453CC"/>
    <w:rsid w:val="00C458AA"/>
    <w:rsid w:val="00CA7A09"/>
    <w:rsid w:val="00CB3AC0"/>
    <w:rsid w:val="00D075F5"/>
    <w:rsid w:val="00D360A5"/>
    <w:rsid w:val="00D60F1F"/>
    <w:rsid w:val="00D617E6"/>
    <w:rsid w:val="00D96ADB"/>
    <w:rsid w:val="00DD3092"/>
    <w:rsid w:val="00E22B83"/>
    <w:rsid w:val="00EB560A"/>
    <w:rsid w:val="00F564B9"/>
    <w:rsid w:val="00FC0493"/>
    <w:rsid w:val="00FE78A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A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Administrator</cp:lastModifiedBy>
  <cp:revision>21</cp:revision>
  <cp:lastPrinted>2014-09-11T07:35:00Z</cp:lastPrinted>
  <dcterms:created xsi:type="dcterms:W3CDTF">2014-09-08T14:09:00Z</dcterms:created>
  <dcterms:modified xsi:type="dcterms:W3CDTF">2014-11-27T11:30:00Z</dcterms:modified>
</cp:coreProperties>
</file>