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3" w:rsidRDefault="00735593" w:rsidP="00735593">
      <w:pPr>
        <w:ind w:left="567"/>
        <w:jc w:val="both"/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All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>. 1 – FAC-SIMILE per il Nulla-osta DS x insegnanti in servizio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8"/>
          <w:szCs w:val="28"/>
        </w:rPr>
        <w:t>carta intestata dell’Istituto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Vista la richiesta avanzata allo scrivente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dal Prof. ____________________________________________________________________, 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in servizio presso questo Istituto in qualità di ______________________________________ 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 xml:space="preserve">(indicare ad es. Insegnante </w:t>
      </w:r>
      <w:proofErr w:type="spellStart"/>
      <w:r>
        <w:rPr>
          <w:rFonts w:ascii="Calibri" w:eastAsia="Calibri" w:hAnsi="Calibri" w:cs="Calibri"/>
          <w:i/>
          <w:sz w:val="22"/>
          <w:szCs w:val="22"/>
          <w:u w:val="single"/>
        </w:rPr>
        <w:t>ctd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Educazione Fisica, o sostegno, o Insegnante di Scuola Primaria….)</w:t>
      </w:r>
    </w:p>
    <w:p w:rsidR="00735593" w:rsidRDefault="00735593" w:rsidP="00735593">
      <w:pPr>
        <w:ind w:left="567"/>
        <w:jc w:val="center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per  ______________________________________ ore/settimanali, </w:t>
      </w:r>
    </w:p>
    <w:p w:rsidR="00735593" w:rsidRDefault="00735593" w:rsidP="00735593">
      <w:pPr>
        <w:ind w:left="567"/>
        <w:jc w:val="center"/>
      </w:pPr>
      <w:r>
        <w:rPr>
          <w:rFonts w:ascii="Calibri" w:eastAsia="Calibri" w:hAnsi="Calibri" w:cs="Calibri"/>
          <w:i/>
          <w:sz w:val="22"/>
          <w:szCs w:val="22"/>
        </w:rPr>
        <w:t>(indicare ad es. 18 ore-cattedra, oppure 16, 14, 10, ecc...)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relativa all’eventuale assunzione dell’incarico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dell’avviso di candidatura per i tutor, in particolare per quanto attiene alla stipula del contratto tra il Prof. __________________________________ e il Comitato Regionale CONI,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presa visione in particolare di quanto indicato: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 xml:space="preserve">all’art. 1 – c.1 dell’avviso di candidatura Tutor – Compiti e profilo del tutor, 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1 – c. 1g) del medesimo avviso, partecipazione alle iniziative di formazione;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all’art. 5 – Incompatibilità,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in particolare il c. 1 : “In considerazione delle finalità del presente avviso e dell’impegno richiesto consistente nella piena disponibilità in orario antimeridiano e pomeridiano…”,</w:t>
      </w: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e ai pp. 1-10 delle condizioni di “incompatibilità” per l’assunzione dell’incarico di tutor;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Verificata la compatibilità degli impegni di cui ai punti precedenti con gli impegni istituzionali e prioritari del Prof. ______________________________ presso questa Istituzione Scolastica, e che tali impegni non potranno essere pregiudicati dall’assunzione dell’incarico di Tutor, né questi ultimi essere pregiudicati dall’espletamento dei compiti presso l’istituto di servizio,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NULLA-OSTA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</w:rPr>
        <w:t>da parte dello scrivente all’attribuzione al Prof. ______________________________ di tale eventuale incarico di Tutor Sportivo Scolastico nell’ambito del Progetto nazionale Sport di Classe – Scuola Primaria – per l’</w:t>
      </w:r>
      <w:proofErr w:type="spellStart"/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</w:rPr>
        <w:t xml:space="preserve"> 2016-17.</w:t>
      </w: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</w:p>
    <w:p w:rsidR="00735593" w:rsidRDefault="00735593" w:rsidP="00735593">
      <w:pPr>
        <w:ind w:left="567"/>
        <w:jc w:val="both"/>
      </w:pPr>
      <w:r>
        <w:rPr>
          <w:rFonts w:ascii="Calibri" w:eastAsia="Calibri" w:hAnsi="Calibri" w:cs="Calibri"/>
          <w:i/>
        </w:rPr>
        <w:t>Luogo, data, timbro, firma del DS</w:t>
      </w:r>
    </w:p>
    <w:p w:rsidR="00DF791B" w:rsidRDefault="00DF791B"/>
    <w:sectPr w:rsidR="00DF7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3"/>
    <w:rsid w:val="00735593"/>
    <w:rsid w:val="009529F9"/>
    <w:rsid w:val="00D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559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2016-11-02T14:11:00Z</dcterms:created>
  <dcterms:modified xsi:type="dcterms:W3CDTF">2016-11-02T14:11:00Z</dcterms:modified>
</cp:coreProperties>
</file>